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5C" w:rsidRDefault="006A305C" w:rsidP="006A305C">
      <w:pPr>
        <w:pStyle w:val="Title"/>
        <w:rPr>
          <w:sz w:val="40"/>
        </w:rPr>
      </w:pPr>
      <w:r>
        <w:rPr>
          <w:sz w:val="40"/>
        </w:rPr>
        <w:t>SPECIAL EDUCATION ADVISORY PANEL MEETING NOTICE</w:t>
      </w:r>
    </w:p>
    <w:p w:rsidR="006A305C" w:rsidRDefault="006A305C" w:rsidP="006A305C">
      <w:pPr>
        <w:pStyle w:val="BodyText"/>
        <w:jc w:val="both"/>
        <w:rPr>
          <w:sz w:val="40"/>
        </w:rPr>
      </w:pPr>
    </w:p>
    <w:p w:rsidR="006A305C" w:rsidRDefault="006A305C" w:rsidP="006A305C">
      <w:pPr>
        <w:pStyle w:val="BodyText"/>
        <w:jc w:val="both"/>
        <w:rPr>
          <w:b w:val="0"/>
          <w:szCs w:val="28"/>
        </w:rPr>
      </w:pPr>
      <w:r>
        <w:rPr>
          <w:b w:val="0"/>
        </w:rPr>
        <w:t xml:space="preserve">The Special Education Advisory Panel will meet on </w:t>
      </w:r>
      <w:r w:rsidR="00DE279A">
        <w:rPr>
          <w:b w:val="0"/>
        </w:rPr>
        <w:t>Wednesday</w:t>
      </w:r>
      <w:r>
        <w:rPr>
          <w:b w:val="0"/>
        </w:rPr>
        <w:t xml:space="preserve">, </w:t>
      </w:r>
      <w:r w:rsidR="002D2253">
        <w:rPr>
          <w:b w:val="0"/>
        </w:rPr>
        <w:t>April 25</w:t>
      </w:r>
      <w:r>
        <w:rPr>
          <w:b w:val="0"/>
        </w:rPr>
        <w:t>, 201</w:t>
      </w:r>
      <w:r w:rsidR="00444EFF">
        <w:rPr>
          <w:b w:val="0"/>
        </w:rPr>
        <w:t>8</w:t>
      </w:r>
      <w:r>
        <w:rPr>
          <w:b w:val="0"/>
        </w:rPr>
        <w:t xml:space="preserve">, at 9:30 a.m. at the </w:t>
      </w:r>
      <w:r w:rsidR="00DE279A">
        <w:rPr>
          <w:b w:val="0"/>
        </w:rPr>
        <w:t>Woolfolk</w:t>
      </w:r>
      <w:r>
        <w:rPr>
          <w:b w:val="0"/>
        </w:rPr>
        <w:t xml:space="preserve"> </w:t>
      </w:r>
      <w:r w:rsidR="00DE279A">
        <w:rPr>
          <w:b w:val="0"/>
        </w:rPr>
        <w:t xml:space="preserve">State Office </w:t>
      </w:r>
      <w:r>
        <w:rPr>
          <w:b w:val="0"/>
        </w:rPr>
        <w:t xml:space="preserve">Building located at </w:t>
      </w:r>
      <w:r w:rsidR="00DE279A">
        <w:rPr>
          <w:b w:val="0"/>
        </w:rPr>
        <w:t>501</w:t>
      </w:r>
      <w:r>
        <w:rPr>
          <w:b w:val="0"/>
        </w:rPr>
        <w:t xml:space="preserve"> North West Street</w:t>
      </w:r>
      <w:r>
        <w:rPr>
          <w:b w:val="0"/>
          <w:lang w:val="en"/>
        </w:rPr>
        <w:t xml:space="preserve">, Jackson, Mississippi, </w:t>
      </w:r>
      <w:r w:rsidR="00DE279A">
        <w:rPr>
          <w:b w:val="0"/>
          <w:lang w:val="en"/>
        </w:rPr>
        <w:t>2</w:t>
      </w:r>
      <w:r w:rsidR="00DE279A" w:rsidRPr="00DE279A">
        <w:rPr>
          <w:b w:val="0"/>
          <w:vertAlign w:val="superscript"/>
          <w:lang w:val="en"/>
        </w:rPr>
        <w:t>nd</w:t>
      </w:r>
      <w:r w:rsidR="00DE279A">
        <w:rPr>
          <w:b w:val="0"/>
          <w:vertAlign w:val="superscript"/>
          <w:lang w:val="en"/>
        </w:rPr>
        <w:t xml:space="preserve"> </w:t>
      </w:r>
      <w:r w:rsidR="00DE279A">
        <w:rPr>
          <w:b w:val="0"/>
          <w:lang w:val="en"/>
        </w:rPr>
        <w:t>floor, Room 145.</w:t>
      </w:r>
    </w:p>
    <w:p w:rsidR="006A305C" w:rsidRDefault="006A305C" w:rsidP="006A305C">
      <w:pPr>
        <w:pStyle w:val="BodyText"/>
        <w:jc w:val="both"/>
        <w:rPr>
          <w:b w:val="0"/>
        </w:rPr>
      </w:pPr>
    </w:p>
    <w:p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The Panel will hear public comments at 10:15 a.m. </w:t>
      </w:r>
    </w:p>
    <w:p w:rsidR="006A305C" w:rsidRDefault="006A305C" w:rsidP="006A305C">
      <w:pPr>
        <w:pStyle w:val="BodyText"/>
        <w:jc w:val="both"/>
        <w:rPr>
          <w:b w:val="0"/>
        </w:rPr>
      </w:pPr>
    </w:p>
    <w:p w:rsidR="006A305C" w:rsidRDefault="006A305C" w:rsidP="006A305C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Tell, Mississippi Department of Education, P.O. Box 771, Jackson, Mississippi 39205-0771; email: </w:t>
      </w:r>
      <w:hyperlink r:id="rId4" w:history="1">
        <w:r>
          <w:rPr>
            <w:rStyle w:val="Hyperlink"/>
            <w:b w:val="0"/>
          </w:rPr>
          <w:t>atell@mde</w:t>
        </w:r>
      </w:hyperlink>
      <w:r>
        <w:rPr>
          <w:rStyle w:val="Hyperlink"/>
          <w:b w:val="0"/>
        </w:rPr>
        <w:t>k12.org</w:t>
      </w:r>
      <w:r>
        <w:rPr>
          <w:b w:val="0"/>
        </w:rPr>
        <w:t>; or call the Parent Hotline Number: 1-877-544-0408.</w:t>
      </w:r>
    </w:p>
    <w:p w:rsidR="006A305C" w:rsidRDefault="006A305C" w:rsidP="006A305C">
      <w:pPr>
        <w:pStyle w:val="BodyText"/>
        <w:jc w:val="both"/>
        <w:rPr>
          <w:b w:val="0"/>
        </w:rPr>
      </w:pPr>
    </w:p>
    <w:p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or </w:t>
      </w:r>
      <w:r>
        <w:rPr>
          <w:b w:val="0"/>
          <w:szCs w:val="28"/>
        </w:rPr>
        <w:t>if you need accommodations due to a disability,</w:t>
      </w:r>
      <w:r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:rsidR="006A305C" w:rsidRDefault="006A305C" w:rsidP="006A305C">
      <w:pPr>
        <w:pStyle w:val="BodyText"/>
        <w:jc w:val="both"/>
        <w:rPr>
          <w:b w:val="0"/>
        </w:rPr>
      </w:pPr>
    </w:p>
    <w:p w:rsidR="005D15DA" w:rsidRDefault="005D15DA"/>
    <w:sectPr w:rsidR="005D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2D2253"/>
    <w:rsid w:val="00435EA6"/>
    <w:rsid w:val="00444EFF"/>
    <w:rsid w:val="005D15DA"/>
    <w:rsid w:val="005F6391"/>
    <w:rsid w:val="006A305C"/>
    <w:rsid w:val="00823F8F"/>
    <w:rsid w:val="008502EE"/>
    <w:rsid w:val="00963B76"/>
    <w:rsid w:val="00CF0255"/>
    <w:rsid w:val="00D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F85B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ll@m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3</cp:revision>
  <cp:lastPrinted>2018-01-12T14:51:00Z</cp:lastPrinted>
  <dcterms:created xsi:type="dcterms:W3CDTF">2018-04-11T13:39:00Z</dcterms:created>
  <dcterms:modified xsi:type="dcterms:W3CDTF">2018-04-11T13:51:00Z</dcterms:modified>
</cp:coreProperties>
</file>