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27CBF23B" w14:textId="77777777" w:rsidR="00EE25B7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 xml:space="preserve">College Savings Mississippi </w:t>
      </w:r>
      <w:r w:rsidR="00EE25B7">
        <w:rPr>
          <w:rFonts w:ascii="Georgia" w:hAnsi="Georgia" w:cs="Arial"/>
          <w:color w:val="323E4F" w:themeColor="text2" w:themeShade="BF"/>
          <w:sz w:val="32"/>
          <w:szCs w:val="36"/>
        </w:rPr>
        <w:t xml:space="preserve">Investment </w:t>
      </w:r>
    </w:p>
    <w:p w14:paraId="34ED51A3" w14:textId="7BB69DAD" w:rsidR="003748C8" w:rsidRPr="00CA2BDF" w:rsidRDefault="00EE25B7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>
        <w:rPr>
          <w:rFonts w:ascii="Georgia" w:hAnsi="Georgia" w:cs="Arial"/>
          <w:color w:val="323E4F" w:themeColor="text2" w:themeShade="BF"/>
          <w:sz w:val="32"/>
          <w:szCs w:val="36"/>
        </w:rPr>
        <w:t>Committee Meeting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0D96C271" w:rsidR="003748C8" w:rsidRPr="00635B2B" w:rsidRDefault="00EE25B7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>
        <w:rPr>
          <w:rFonts w:ascii="Georgia" w:hAnsi="Georgia" w:cs="Arial"/>
          <w:color w:val="7F7F7F" w:themeColor="text1" w:themeTint="80"/>
          <w:sz w:val="32"/>
        </w:rPr>
        <w:t>Investment Committee Meeting</w:t>
      </w:r>
    </w:p>
    <w:p w14:paraId="7E852F3D" w14:textId="35F4D83A" w:rsidR="003748C8" w:rsidRPr="00635B2B" w:rsidRDefault="00EE25B7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>August 30</w:t>
      </w:r>
      <w:r w:rsidR="00F312E3">
        <w:rPr>
          <w:rFonts w:ascii="Georgia" w:hAnsi="Georgia" w:cs="Arial"/>
          <w:color w:val="7F7F7F" w:themeColor="text1" w:themeTint="80"/>
          <w:sz w:val="32"/>
        </w:rPr>
        <w:t>,</w:t>
      </w:r>
      <w:r w:rsidR="00A8073A">
        <w:rPr>
          <w:rFonts w:ascii="Georgia" w:hAnsi="Georgia" w:cs="Arial"/>
          <w:color w:val="7F7F7F" w:themeColor="text1" w:themeTint="80"/>
          <w:sz w:val="32"/>
        </w:rPr>
        <w:t xml:space="preserve"> 2021</w:t>
      </w:r>
      <w:r w:rsidR="003748C8">
        <w:rPr>
          <w:rFonts w:ascii="Georgia" w:hAnsi="Georgia" w:cs="Arial"/>
          <w:color w:val="7F7F7F" w:themeColor="text1" w:themeTint="80"/>
          <w:sz w:val="32"/>
        </w:rPr>
        <w:t xml:space="preserve">– </w:t>
      </w:r>
      <w:r>
        <w:rPr>
          <w:rFonts w:ascii="Georgia" w:hAnsi="Georgia" w:cs="Arial"/>
          <w:color w:val="7F7F7F" w:themeColor="text1" w:themeTint="80"/>
          <w:sz w:val="32"/>
        </w:rPr>
        <w:t>9:30</w:t>
      </w:r>
      <w:r w:rsidR="00A8073A">
        <w:rPr>
          <w:rFonts w:ascii="Georgia" w:hAnsi="Georgia" w:cs="Arial"/>
          <w:color w:val="7F7F7F" w:themeColor="text1" w:themeTint="80"/>
          <w:sz w:val="32"/>
        </w:rPr>
        <w:t>AM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142433B9" w14:textId="356D99E6" w:rsidR="003748C8" w:rsidRPr="00536CDB" w:rsidRDefault="003748C8" w:rsidP="001A3F96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A meeting of the College Savings Mississippi Board of Directors 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EE25B7">
        <w:rPr>
          <w:rFonts w:ascii="Georgia" w:hAnsi="Georgia" w:cs="Times New Roman"/>
          <w:sz w:val="24"/>
          <w:szCs w:val="24"/>
        </w:rPr>
        <w:t>August 30th</w:t>
      </w:r>
      <w:r w:rsidR="000B7370">
        <w:rPr>
          <w:rFonts w:ascii="Georgia" w:hAnsi="Georgia" w:cs="Times New Roman"/>
          <w:sz w:val="24"/>
          <w:szCs w:val="24"/>
        </w:rPr>
        <w:t>, 2021</w:t>
      </w:r>
      <w:r>
        <w:rPr>
          <w:rFonts w:ascii="Georgia" w:hAnsi="Georgia" w:cs="Times New Roman"/>
          <w:sz w:val="24"/>
          <w:szCs w:val="24"/>
        </w:rPr>
        <w:t xml:space="preserve">, at </w:t>
      </w:r>
      <w:r w:rsidR="00EE25B7">
        <w:rPr>
          <w:rFonts w:ascii="Georgia" w:hAnsi="Georgia" w:cs="Times New Roman"/>
          <w:sz w:val="24"/>
          <w:szCs w:val="24"/>
        </w:rPr>
        <w:t>9:30</w:t>
      </w:r>
      <w:r w:rsidR="00A8073A">
        <w:rPr>
          <w:rFonts w:ascii="Georgia" w:hAnsi="Georgia" w:cs="Times New Roman"/>
          <w:sz w:val="24"/>
          <w:szCs w:val="24"/>
        </w:rPr>
        <w:t>AM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 xml:space="preserve">This meeting will be held via teleconference.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 Savings Division at 601-359-</w:t>
      </w:r>
      <w:r w:rsidR="00B67D12">
        <w:rPr>
          <w:rFonts w:ascii="Georgia" w:hAnsi="Georgia" w:cs="Times New Roman"/>
          <w:sz w:val="24"/>
          <w:szCs w:val="24"/>
        </w:rPr>
        <w:t>3600</w:t>
      </w:r>
      <w:r w:rsidRPr="00536CDB">
        <w:rPr>
          <w:rFonts w:ascii="Georgia" w:hAnsi="Georgia" w:cs="Times New Roman"/>
          <w:sz w:val="24"/>
          <w:szCs w:val="24"/>
        </w:rPr>
        <w:t>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0B7370"/>
    <w:rsid w:val="000E1312"/>
    <w:rsid w:val="00143AF9"/>
    <w:rsid w:val="001A3F96"/>
    <w:rsid w:val="00247A9D"/>
    <w:rsid w:val="003748C8"/>
    <w:rsid w:val="0043030E"/>
    <w:rsid w:val="00467074"/>
    <w:rsid w:val="00494478"/>
    <w:rsid w:val="00655415"/>
    <w:rsid w:val="00720362"/>
    <w:rsid w:val="00735B12"/>
    <w:rsid w:val="009406F6"/>
    <w:rsid w:val="00A00607"/>
    <w:rsid w:val="00A53DB5"/>
    <w:rsid w:val="00A8073A"/>
    <w:rsid w:val="00AB6557"/>
    <w:rsid w:val="00B67D12"/>
    <w:rsid w:val="00C84D01"/>
    <w:rsid w:val="00CA2BDF"/>
    <w:rsid w:val="00D4759A"/>
    <w:rsid w:val="00DD1C43"/>
    <w:rsid w:val="00EE25B7"/>
    <w:rsid w:val="00F3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Stephanie Boykin</cp:lastModifiedBy>
  <cp:revision>2</cp:revision>
  <cp:lastPrinted>2021-08-23T19:31:00Z</cp:lastPrinted>
  <dcterms:created xsi:type="dcterms:W3CDTF">2021-08-23T19:32:00Z</dcterms:created>
  <dcterms:modified xsi:type="dcterms:W3CDTF">2021-08-23T19:32:00Z</dcterms:modified>
</cp:coreProperties>
</file>