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FE" w:rsidRDefault="00923F89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D57CB4">
        <w:rPr>
          <w:b/>
          <w:sz w:val="36"/>
          <w:szCs w:val="36"/>
        </w:rPr>
        <w:t>BOARD OF</w:t>
      </w:r>
      <w:r>
        <w:rPr>
          <w:b/>
          <w:sz w:val="36"/>
          <w:szCs w:val="36"/>
        </w:rPr>
        <w:t xml:space="preserve">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871EB">
        <w:rPr>
          <w:b/>
          <w:sz w:val="36"/>
          <w:szCs w:val="36"/>
        </w:rPr>
        <w:t>Instructional Enhancement Subcommittee Meeting</w:t>
      </w:r>
      <w:r>
        <w:rPr>
          <w:b/>
          <w:sz w:val="36"/>
          <w:szCs w:val="36"/>
        </w:rPr>
        <w:t xml:space="preserve">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3871EB">
        <w:rPr>
          <w:sz w:val="32"/>
          <w:szCs w:val="32"/>
        </w:rPr>
        <w:t xml:space="preserve">Instructional Enhancement Subcommittee </w:t>
      </w:r>
      <w:r w:rsidR="00D57CB4">
        <w:rPr>
          <w:sz w:val="32"/>
          <w:szCs w:val="32"/>
        </w:rPr>
        <w:t xml:space="preserve">of the Mississippi Board of Education </w:t>
      </w:r>
      <w:r w:rsidR="003871EB">
        <w:rPr>
          <w:sz w:val="32"/>
          <w:szCs w:val="32"/>
        </w:rPr>
        <w:t>will meet on Friday</w:t>
      </w:r>
      <w:r w:rsidRPr="008756F2">
        <w:rPr>
          <w:sz w:val="32"/>
          <w:szCs w:val="32"/>
        </w:rPr>
        <w:t xml:space="preserve">, </w:t>
      </w:r>
      <w:r w:rsidR="008B4E91">
        <w:rPr>
          <w:sz w:val="32"/>
          <w:szCs w:val="32"/>
        </w:rPr>
        <w:t>September 13</w:t>
      </w:r>
      <w:r w:rsidR="003871EB">
        <w:rPr>
          <w:sz w:val="32"/>
          <w:szCs w:val="32"/>
        </w:rPr>
        <w:t>,</w:t>
      </w:r>
      <w:r w:rsidR="008756F2" w:rsidRPr="008756F2">
        <w:rPr>
          <w:sz w:val="32"/>
          <w:szCs w:val="32"/>
        </w:rPr>
        <w:t xml:space="preserve"> 2013</w:t>
      </w:r>
      <w:r w:rsidRPr="008756F2">
        <w:rPr>
          <w:sz w:val="32"/>
          <w:szCs w:val="32"/>
        </w:rPr>
        <w:t xml:space="preserve"> at the Central High School Building, 359 North West</w:t>
      </w:r>
      <w:r>
        <w:rPr>
          <w:sz w:val="32"/>
          <w:szCs w:val="32"/>
        </w:rPr>
        <w:t xml:space="preserve"> Street, Jackson, Mississippi</w:t>
      </w:r>
      <w:r w:rsidR="00604B1E">
        <w:rPr>
          <w:sz w:val="32"/>
          <w:szCs w:val="32"/>
        </w:rPr>
        <w:t>, in suite 311,</w:t>
      </w:r>
      <w:r>
        <w:rPr>
          <w:sz w:val="32"/>
          <w:szCs w:val="32"/>
        </w:rPr>
        <w:t xml:space="preserve"> </w:t>
      </w:r>
      <w:r w:rsidR="002A7617">
        <w:rPr>
          <w:sz w:val="32"/>
          <w:szCs w:val="32"/>
        </w:rPr>
        <w:t xml:space="preserve">immediately following the adjournment of the State Board of Education meeting, </w:t>
      </w:r>
      <w:r w:rsidR="00D57CB4">
        <w:rPr>
          <w:sz w:val="32"/>
          <w:szCs w:val="32"/>
        </w:rPr>
        <w:t>to discuss</w:t>
      </w:r>
      <w:r w:rsidR="005D6028">
        <w:rPr>
          <w:sz w:val="32"/>
          <w:szCs w:val="32"/>
        </w:rPr>
        <w:t xml:space="preserve"> </w:t>
      </w:r>
      <w:r w:rsidR="003871EB">
        <w:rPr>
          <w:sz w:val="32"/>
          <w:szCs w:val="32"/>
        </w:rPr>
        <w:t xml:space="preserve">high school graduation </w:t>
      </w:r>
      <w:r w:rsidR="008B4E91">
        <w:rPr>
          <w:sz w:val="32"/>
          <w:szCs w:val="32"/>
        </w:rPr>
        <w:t>requirements</w:t>
      </w:r>
      <w:r w:rsidR="005D6028">
        <w:rPr>
          <w:sz w:val="32"/>
          <w:szCs w:val="32"/>
        </w:rPr>
        <w:t xml:space="preserve">.  </w:t>
      </w:r>
    </w:p>
    <w:p w:rsidR="005D6028" w:rsidRDefault="005D6028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8B4E91">
        <w:t>September 3</w:t>
      </w:r>
      <w:r w:rsidR="003871EB">
        <w:t>,</w:t>
      </w:r>
      <w:r w:rsidR="005942CA">
        <w:t xml:space="preserve"> 2013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C75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A7617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1EB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5F3E"/>
    <w:rsid w:val="003D7098"/>
    <w:rsid w:val="003E42E9"/>
    <w:rsid w:val="003E70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43EE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6028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4E91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3F8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57CB4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646A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1408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3</cp:revision>
  <cp:lastPrinted>2013-09-03T16:08:00Z</cp:lastPrinted>
  <dcterms:created xsi:type="dcterms:W3CDTF">2013-08-29T19:01:00Z</dcterms:created>
  <dcterms:modified xsi:type="dcterms:W3CDTF">2013-08-30T20:06:00Z</dcterms:modified>
</cp:coreProperties>
</file>