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F61D5" w14:textId="77777777" w:rsidR="000C012C" w:rsidRDefault="000C012C" w:rsidP="000C012C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11910816" wp14:editId="03EFF855">
            <wp:extent cx="5943600" cy="746760"/>
            <wp:effectExtent l="0" t="0" r="0" b="0"/>
            <wp:docPr id="2" name="Picture 2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EE33F6" w14:textId="77777777" w:rsidR="000C012C" w:rsidRPr="000C012C" w:rsidRDefault="000C012C" w:rsidP="000C012C">
      <w:pPr>
        <w:rPr>
          <w:bCs/>
          <w:iCs/>
        </w:rPr>
      </w:pPr>
    </w:p>
    <w:p w14:paraId="374C67DE" w14:textId="77777777" w:rsidR="000C012C" w:rsidRDefault="000C012C" w:rsidP="000C0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Mississippi Library Commission</w:t>
      </w:r>
    </w:p>
    <w:p w14:paraId="09398119" w14:textId="77777777" w:rsidR="000C012C" w:rsidRDefault="000C012C" w:rsidP="000C01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Virtual Board of Commissioners Regular Meeting</w:t>
      </w:r>
    </w:p>
    <w:p w14:paraId="7E1A6090" w14:textId="47FA0ECD" w:rsidR="000C012C" w:rsidRPr="000C012C" w:rsidRDefault="005D4670" w:rsidP="000C012C">
      <w:pPr>
        <w:jc w:val="center"/>
        <w:rPr>
          <w:bCs/>
          <w:i/>
        </w:rPr>
      </w:pPr>
      <w:r>
        <w:rPr>
          <w:bCs/>
          <w:i/>
        </w:rPr>
        <w:t>March 23</w:t>
      </w:r>
      <w:r w:rsidR="000C012C" w:rsidRPr="000C012C">
        <w:rPr>
          <w:bCs/>
          <w:i/>
        </w:rPr>
        <w:t>, 2021</w:t>
      </w:r>
    </w:p>
    <w:p w14:paraId="24DD79D8" w14:textId="1EB7009E" w:rsidR="000C012C" w:rsidRPr="000C012C" w:rsidRDefault="000C012C" w:rsidP="000C012C">
      <w:pPr>
        <w:jc w:val="center"/>
        <w:rPr>
          <w:bCs/>
          <w:i/>
        </w:rPr>
      </w:pPr>
      <w:r w:rsidRPr="000C012C">
        <w:rPr>
          <w:bCs/>
          <w:i/>
        </w:rPr>
        <w:t>11:00 a.m.</w:t>
      </w:r>
    </w:p>
    <w:p w14:paraId="6D20864A" w14:textId="77777777" w:rsidR="000C012C" w:rsidRDefault="000C012C" w:rsidP="000C012C">
      <w:pPr>
        <w:jc w:val="center"/>
        <w:rPr>
          <w:b/>
          <w:i/>
        </w:rPr>
      </w:pPr>
    </w:p>
    <w:p w14:paraId="54F77543" w14:textId="77777777" w:rsidR="000C012C" w:rsidRDefault="000C012C" w:rsidP="000C012C">
      <w:pPr>
        <w:jc w:val="center"/>
        <w:rPr>
          <w:b/>
          <w:sz w:val="32"/>
          <w:szCs w:val="32"/>
        </w:rPr>
      </w:pPr>
      <w:r w:rsidRPr="00303FCB">
        <w:rPr>
          <w:b/>
          <w:sz w:val="32"/>
          <w:szCs w:val="32"/>
        </w:rPr>
        <w:t>AGENDA</w:t>
      </w:r>
    </w:p>
    <w:p w14:paraId="345A7C68" w14:textId="7CF2ED6A" w:rsidR="000C012C" w:rsidRPr="001854F6" w:rsidRDefault="000C012C" w:rsidP="000C012C">
      <w:pPr>
        <w:spacing w:line="360" w:lineRule="auto"/>
        <w:rPr>
          <w:bCs/>
          <w:iCs/>
        </w:rPr>
      </w:pPr>
    </w:p>
    <w:p w14:paraId="0E637F4C" w14:textId="77777777" w:rsidR="000C012C" w:rsidRDefault="000C012C" w:rsidP="000C012C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Welcome Guests</w:t>
      </w:r>
    </w:p>
    <w:p w14:paraId="1A172E19" w14:textId="77777777" w:rsidR="000C012C" w:rsidRPr="001854F6" w:rsidRDefault="000C012C" w:rsidP="000C012C">
      <w:pPr>
        <w:spacing w:line="360" w:lineRule="auto"/>
        <w:rPr>
          <w:bCs/>
        </w:rPr>
      </w:pPr>
    </w:p>
    <w:p w14:paraId="0650445C" w14:textId="77777777" w:rsidR="000C012C" w:rsidRDefault="000C012C" w:rsidP="000C012C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Set Agenda</w:t>
      </w:r>
    </w:p>
    <w:p w14:paraId="505B37A4" w14:textId="77777777" w:rsidR="000C012C" w:rsidRPr="001854F6" w:rsidRDefault="000C012C" w:rsidP="000C012C">
      <w:pPr>
        <w:spacing w:line="360" w:lineRule="auto"/>
        <w:rPr>
          <w:bCs/>
        </w:rPr>
      </w:pPr>
    </w:p>
    <w:p w14:paraId="56726D96" w14:textId="77777777" w:rsidR="000C012C" w:rsidRDefault="000C012C" w:rsidP="000C012C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Approval of Minutes</w:t>
      </w:r>
    </w:p>
    <w:p w14:paraId="7EE2F99E" w14:textId="77777777" w:rsidR="000C012C" w:rsidRPr="001854F6" w:rsidRDefault="000C012C" w:rsidP="000C012C">
      <w:pPr>
        <w:spacing w:line="360" w:lineRule="auto"/>
        <w:rPr>
          <w:bCs/>
        </w:rPr>
      </w:pPr>
    </w:p>
    <w:p w14:paraId="648F1257" w14:textId="77777777" w:rsidR="000C012C" w:rsidRDefault="000C012C" w:rsidP="000C012C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Public Comments</w:t>
      </w:r>
    </w:p>
    <w:p w14:paraId="5FBF7BD4" w14:textId="77777777" w:rsidR="000C012C" w:rsidRPr="001854F6" w:rsidRDefault="000C012C" w:rsidP="000C012C">
      <w:pPr>
        <w:spacing w:line="360" w:lineRule="auto"/>
        <w:rPr>
          <w:bCs/>
        </w:rPr>
      </w:pPr>
    </w:p>
    <w:p w14:paraId="4FFE6741" w14:textId="77777777" w:rsidR="000C012C" w:rsidRDefault="000C012C" w:rsidP="000C012C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Reports</w:t>
      </w:r>
    </w:p>
    <w:p w14:paraId="6DCC1063" w14:textId="77777777" w:rsidR="000C012C" w:rsidRDefault="000C012C" w:rsidP="000C012C">
      <w:pPr>
        <w:pStyle w:val="ListParagraph"/>
        <w:numPr>
          <w:ilvl w:val="1"/>
          <w:numId w:val="1"/>
        </w:numPr>
        <w:spacing w:line="360" w:lineRule="auto"/>
      </w:pPr>
      <w:r>
        <w:t>Commissioners</w:t>
      </w:r>
    </w:p>
    <w:p w14:paraId="489D95C2" w14:textId="77777777" w:rsidR="000C012C" w:rsidRDefault="000C012C" w:rsidP="000C012C">
      <w:pPr>
        <w:pStyle w:val="ListParagraph"/>
        <w:numPr>
          <w:ilvl w:val="1"/>
          <w:numId w:val="1"/>
        </w:numPr>
        <w:spacing w:line="360" w:lineRule="auto"/>
      </w:pPr>
      <w:r>
        <w:t>Executive Director</w:t>
      </w:r>
    </w:p>
    <w:p w14:paraId="60870D9D" w14:textId="77777777" w:rsidR="000C012C" w:rsidRDefault="000C012C" w:rsidP="000C012C">
      <w:pPr>
        <w:pStyle w:val="ListParagraph"/>
        <w:numPr>
          <w:ilvl w:val="1"/>
          <w:numId w:val="1"/>
        </w:numPr>
        <w:spacing w:line="360" w:lineRule="auto"/>
      </w:pPr>
      <w:r>
        <w:t>Financial</w:t>
      </w:r>
    </w:p>
    <w:p w14:paraId="20420336" w14:textId="77777777" w:rsidR="001854F6" w:rsidRDefault="000C012C" w:rsidP="000C012C">
      <w:pPr>
        <w:pStyle w:val="ListParagraph"/>
        <w:numPr>
          <w:ilvl w:val="1"/>
          <w:numId w:val="1"/>
        </w:numPr>
        <w:spacing w:line="360" w:lineRule="auto"/>
      </w:pPr>
      <w:r>
        <w:t>Administrative Services</w:t>
      </w:r>
    </w:p>
    <w:p w14:paraId="123B760A" w14:textId="16ED14C2" w:rsidR="000C012C" w:rsidRDefault="000C012C" w:rsidP="000C012C">
      <w:pPr>
        <w:pStyle w:val="ListParagraph"/>
        <w:numPr>
          <w:ilvl w:val="1"/>
          <w:numId w:val="1"/>
        </w:numPr>
        <w:spacing w:line="360" w:lineRule="auto"/>
      </w:pPr>
      <w:r>
        <w:t>Library Services</w:t>
      </w:r>
    </w:p>
    <w:p w14:paraId="0E2C06FF" w14:textId="77777777" w:rsidR="000C012C" w:rsidRPr="001854F6" w:rsidRDefault="000C012C" w:rsidP="000C012C">
      <w:pPr>
        <w:spacing w:line="360" w:lineRule="auto"/>
        <w:rPr>
          <w:sz w:val="20"/>
          <w:szCs w:val="20"/>
        </w:rPr>
      </w:pPr>
    </w:p>
    <w:p w14:paraId="4A15224D" w14:textId="77777777" w:rsidR="000C012C" w:rsidRPr="00390B82" w:rsidRDefault="000C012C" w:rsidP="000C012C">
      <w:pPr>
        <w:pStyle w:val="ListParagraph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>Action Items</w:t>
      </w:r>
    </w:p>
    <w:p w14:paraId="5752474B" w14:textId="5F5939B9" w:rsidR="001854F6" w:rsidRDefault="001854F6" w:rsidP="0073101D">
      <w:pPr>
        <w:pStyle w:val="ListParagraph"/>
        <w:numPr>
          <w:ilvl w:val="1"/>
          <w:numId w:val="1"/>
        </w:numPr>
        <w:spacing w:line="360" w:lineRule="auto"/>
        <w:contextualSpacing w:val="0"/>
      </w:pPr>
      <w:r>
        <w:t xml:space="preserve">Personnel Incentive Grant Program </w:t>
      </w:r>
      <w:r w:rsidR="005D4670">
        <w:t xml:space="preserve">Educational </w:t>
      </w:r>
      <w:r>
        <w:t xml:space="preserve">Waiver </w:t>
      </w:r>
      <w:r w:rsidR="00C276CD">
        <w:t xml:space="preserve">Request </w:t>
      </w:r>
      <w:r>
        <w:t xml:space="preserve">for </w:t>
      </w:r>
      <w:r w:rsidR="005D4670">
        <w:t>Provisional Director at Greenwood-Leflore Public Library System</w:t>
      </w:r>
    </w:p>
    <w:p w14:paraId="373D25C6" w14:textId="77777777" w:rsidR="000C012C" w:rsidRDefault="000C012C" w:rsidP="0073101D">
      <w:pPr>
        <w:spacing w:line="360" w:lineRule="auto"/>
      </w:pPr>
    </w:p>
    <w:p w14:paraId="03DF1F42" w14:textId="2BDC5F2D" w:rsidR="0073101D" w:rsidRPr="0073101D" w:rsidRDefault="0073101D" w:rsidP="0073101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bCs/>
        </w:rPr>
      </w:pPr>
      <w:r>
        <w:rPr>
          <w:b/>
        </w:rPr>
        <w:t>Executive Session (if determined necessary)</w:t>
      </w:r>
    </w:p>
    <w:p w14:paraId="403BFDF7" w14:textId="77777777" w:rsidR="0073101D" w:rsidRPr="0073101D" w:rsidRDefault="0073101D" w:rsidP="0073101D">
      <w:pPr>
        <w:pStyle w:val="ListParagraph"/>
        <w:spacing w:line="360" w:lineRule="auto"/>
        <w:ind w:left="1080"/>
        <w:contextualSpacing w:val="0"/>
        <w:rPr>
          <w:bCs/>
        </w:rPr>
      </w:pPr>
    </w:p>
    <w:p w14:paraId="684DE9BA" w14:textId="21BED4C3" w:rsidR="000C012C" w:rsidRPr="00F255E3" w:rsidRDefault="000C012C" w:rsidP="0073101D">
      <w:pPr>
        <w:pStyle w:val="ListParagraph"/>
        <w:numPr>
          <w:ilvl w:val="0"/>
          <w:numId w:val="1"/>
        </w:numPr>
        <w:spacing w:line="360" w:lineRule="auto"/>
        <w:contextualSpacing w:val="0"/>
        <w:rPr>
          <w:bCs/>
        </w:rPr>
      </w:pPr>
      <w:r w:rsidRPr="00844913">
        <w:rPr>
          <w:b/>
        </w:rPr>
        <w:t>Discussion Items</w:t>
      </w:r>
    </w:p>
    <w:p w14:paraId="7652373F" w14:textId="77777777" w:rsidR="000C012C" w:rsidRPr="000C012C" w:rsidRDefault="000C012C" w:rsidP="000C012C">
      <w:pPr>
        <w:spacing w:line="360" w:lineRule="auto"/>
        <w:rPr>
          <w:bCs/>
        </w:rPr>
      </w:pPr>
    </w:p>
    <w:p w14:paraId="20F0D134" w14:textId="270D07BB" w:rsidR="00DA49FB" w:rsidRDefault="000C012C" w:rsidP="000C012C">
      <w:pPr>
        <w:pStyle w:val="ListParagraph"/>
        <w:numPr>
          <w:ilvl w:val="0"/>
          <w:numId w:val="1"/>
        </w:numPr>
        <w:spacing w:line="360" w:lineRule="auto"/>
      </w:pPr>
      <w:r w:rsidRPr="000C012C">
        <w:rPr>
          <w:b/>
        </w:rPr>
        <w:t>Adjourn</w:t>
      </w:r>
    </w:p>
    <w:sectPr w:rsidR="00DA49FB" w:rsidSect="0073101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F78B7"/>
    <w:multiLevelType w:val="hybridMultilevel"/>
    <w:tmpl w:val="80640F7C"/>
    <w:lvl w:ilvl="0" w:tplc="ECB6B06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C284C4C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theme="minorBid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2C"/>
    <w:rsid w:val="000C012C"/>
    <w:rsid w:val="001854F6"/>
    <w:rsid w:val="0025112F"/>
    <w:rsid w:val="0049563D"/>
    <w:rsid w:val="005D4670"/>
    <w:rsid w:val="0073101D"/>
    <w:rsid w:val="00C276CD"/>
    <w:rsid w:val="00C321E8"/>
    <w:rsid w:val="00DA49FB"/>
    <w:rsid w:val="00F2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486AF"/>
  <w15:chartTrackingRefBased/>
  <w15:docId w15:val="{BC3569BD-BE10-4D7F-91AD-3511CD55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12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Ethel Dunn MLC</dc:creator>
  <cp:keywords/>
  <dc:description/>
  <cp:lastModifiedBy>Ethel Dunn MLC</cp:lastModifiedBy>
  <cp:revision>5</cp:revision>
  <cp:lastPrinted>2021-01-20T14:32:00Z</cp:lastPrinted>
  <dcterms:created xsi:type="dcterms:W3CDTF">2021-03-01T17:49:00Z</dcterms:created>
  <dcterms:modified xsi:type="dcterms:W3CDTF">2021-03-09T21:32:00Z</dcterms:modified>
</cp:coreProperties>
</file>