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F36E1">
        <w:rPr>
          <w:b/>
          <w:sz w:val="36"/>
          <w:szCs w:val="36"/>
        </w:rPr>
        <w:t>Reading Panel</w:t>
      </w:r>
      <w:r>
        <w:rPr>
          <w:b/>
          <w:sz w:val="36"/>
          <w:szCs w:val="36"/>
        </w:rPr>
        <w:t xml:space="preserve"> </w:t>
      </w:r>
      <w:r w:rsidR="00BF726A">
        <w:rPr>
          <w:b/>
          <w:sz w:val="36"/>
          <w:szCs w:val="36"/>
        </w:rPr>
        <w:t>Meeting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A82DFE" w:rsidRDefault="00A82DFE" w:rsidP="00E7556E">
      <w:pPr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>members of the Mississippi Reading Panel will</w:t>
      </w:r>
      <w:r w:rsidR="00E7556E">
        <w:rPr>
          <w:sz w:val="32"/>
          <w:szCs w:val="32"/>
        </w:rPr>
        <w:t xml:space="preserve"> </w:t>
      </w:r>
      <w:r w:rsidR="00F96E1F">
        <w:rPr>
          <w:sz w:val="32"/>
          <w:szCs w:val="32"/>
        </w:rPr>
        <w:t>meet for a work session</w:t>
      </w:r>
      <w:r w:rsidR="00BF726A">
        <w:rPr>
          <w:sz w:val="32"/>
          <w:szCs w:val="32"/>
        </w:rPr>
        <w:t xml:space="preserve"> </w:t>
      </w:r>
      <w:r w:rsidR="002F36E1">
        <w:rPr>
          <w:sz w:val="32"/>
          <w:szCs w:val="32"/>
        </w:rPr>
        <w:t xml:space="preserve">on </w:t>
      </w:r>
      <w:r w:rsidR="00E0433A">
        <w:rPr>
          <w:sz w:val="32"/>
          <w:szCs w:val="32"/>
        </w:rPr>
        <w:t>Tues</w:t>
      </w:r>
      <w:r w:rsidR="00151AE8">
        <w:rPr>
          <w:sz w:val="32"/>
          <w:szCs w:val="32"/>
        </w:rPr>
        <w:t>day</w:t>
      </w:r>
      <w:r w:rsidR="00BF726A">
        <w:rPr>
          <w:sz w:val="32"/>
          <w:szCs w:val="32"/>
        </w:rPr>
        <w:t>,</w:t>
      </w:r>
      <w:r w:rsidRPr="008756F2">
        <w:rPr>
          <w:sz w:val="32"/>
          <w:szCs w:val="32"/>
        </w:rPr>
        <w:t xml:space="preserve"> </w:t>
      </w:r>
      <w:r w:rsidR="00041950">
        <w:rPr>
          <w:sz w:val="32"/>
          <w:szCs w:val="32"/>
        </w:rPr>
        <w:t>January 20, 2015</w:t>
      </w:r>
      <w:r w:rsidRPr="008756F2">
        <w:rPr>
          <w:sz w:val="32"/>
          <w:szCs w:val="32"/>
        </w:rPr>
        <w:t xml:space="preserve"> at the </w:t>
      </w:r>
      <w:r w:rsidR="00041950">
        <w:rPr>
          <w:sz w:val="32"/>
          <w:szCs w:val="32"/>
        </w:rPr>
        <w:t>Barksdale Reading Institute</w:t>
      </w:r>
      <w:r w:rsidRPr="008756F2">
        <w:rPr>
          <w:sz w:val="32"/>
          <w:szCs w:val="32"/>
        </w:rPr>
        <w:t xml:space="preserve">, </w:t>
      </w:r>
      <w:r w:rsidR="00041950" w:rsidRPr="00041950">
        <w:rPr>
          <w:sz w:val="32"/>
          <w:szCs w:val="32"/>
        </w:rPr>
        <w:t>814</w:t>
      </w:r>
      <w:r w:rsidR="00F96E1F">
        <w:rPr>
          <w:sz w:val="32"/>
          <w:szCs w:val="32"/>
        </w:rPr>
        <w:t xml:space="preserve"> </w:t>
      </w:r>
      <w:r w:rsidR="00041950" w:rsidRPr="00041950">
        <w:rPr>
          <w:sz w:val="32"/>
          <w:szCs w:val="32"/>
        </w:rPr>
        <w:t>Foley</w:t>
      </w:r>
      <w:r w:rsidR="00F96E1F">
        <w:rPr>
          <w:sz w:val="32"/>
          <w:szCs w:val="32"/>
        </w:rPr>
        <w:t xml:space="preserve"> </w:t>
      </w:r>
      <w:r w:rsidR="00041950" w:rsidRPr="00041950">
        <w:rPr>
          <w:sz w:val="32"/>
          <w:szCs w:val="32"/>
        </w:rPr>
        <w:t>St</w:t>
      </w:r>
      <w:r w:rsidR="00041950">
        <w:rPr>
          <w:sz w:val="32"/>
          <w:szCs w:val="32"/>
        </w:rPr>
        <w:t>reet</w:t>
      </w:r>
      <w:r w:rsidR="00394C86">
        <w:rPr>
          <w:sz w:val="32"/>
          <w:szCs w:val="32"/>
        </w:rPr>
        <w:t>,</w:t>
      </w:r>
      <w:r w:rsidR="00F96E1F">
        <w:rPr>
          <w:sz w:val="32"/>
          <w:szCs w:val="32"/>
        </w:rPr>
        <w:t xml:space="preserve"> </w:t>
      </w:r>
      <w:r w:rsidR="00394C86">
        <w:rPr>
          <w:sz w:val="32"/>
          <w:szCs w:val="32"/>
        </w:rPr>
        <w:t>Jackson, Mississippi</w:t>
      </w:r>
      <w:r w:rsidR="00604B1E">
        <w:rPr>
          <w:sz w:val="32"/>
          <w:szCs w:val="32"/>
        </w:rPr>
        <w:t xml:space="preserve">, </w:t>
      </w:r>
      <w:r w:rsidR="00B00525">
        <w:rPr>
          <w:sz w:val="32"/>
          <w:szCs w:val="32"/>
        </w:rPr>
        <w:t xml:space="preserve">at </w:t>
      </w:r>
      <w:r w:rsidR="00BF726A">
        <w:rPr>
          <w:sz w:val="32"/>
          <w:szCs w:val="32"/>
        </w:rPr>
        <w:t>9</w:t>
      </w:r>
      <w:r w:rsidR="002F36E1">
        <w:rPr>
          <w:sz w:val="32"/>
          <w:szCs w:val="32"/>
        </w:rPr>
        <w:t>:</w:t>
      </w:r>
      <w:r w:rsidR="0026099C">
        <w:rPr>
          <w:sz w:val="32"/>
          <w:szCs w:val="32"/>
        </w:rPr>
        <w:t>0</w:t>
      </w:r>
      <w:r w:rsidR="002F36E1">
        <w:rPr>
          <w:sz w:val="32"/>
          <w:szCs w:val="32"/>
        </w:rPr>
        <w:t>0</w:t>
      </w:r>
      <w:r w:rsidR="00B00525">
        <w:rPr>
          <w:sz w:val="32"/>
          <w:szCs w:val="32"/>
        </w:rPr>
        <w:t xml:space="preserve"> </w:t>
      </w:r>
      <w:r w:rsidR="00BF726A">
        <w:rPr>
          <w:sz w:val="32"/>
          <w:szCs w:val="32"/>
        </w:rPr>
        <w:t>a</w:t>
      </w:r>
      <w:r w:rsidR="00B00525">
        <w:rPr>
          <w:sz w:val="32"/>
          <w:szCs w:val="32"/>
        </w:rPr>
        <w:t>.m.</w:t>
      </w:r>
      <w:r w:rsidR="00624C41">
        <w:rPr>
          <w:sz w:val="32"/>
          <w:szCs w:val="32"/>
        </w:rPr>
        <w:t xml:space="preserve"> </w:t>
      </w:r>
      <w:r w:rsidR="00E106D2">
        <w:rPr>
          <w:sz w:val="32"/>
          <w:szCs w:val="32"/>
        </w:rPr>
        <w:t>until 5:00 p.m.</w:t>
      </w:r>
      <w:r w:rsidR="003B0DDE">
        <w:rPr>
          <w:sz w:val="32"/>
          <w:szCs w:val="32"/>
        </w:rPr>
        <w:t xml:space="preserve"> to discuss: </w:t>
      </w:r>
      <w:r w:rsidR="005F65C8">
        <w:rPr>
          <w:sz w:val="32"/>
          <w:szCs w:val="32"/>
        </w:rPr>
        <w:t>State Literacy Plan</w:t>
      </w:r>
      <w:r w:rsidR="003B0DDE">
        <w:rPr>
          <w:sz w:val="32"/>
          <w:szCs w:val="32"/>
        </w:rPr>
        <w:t>.</w:t>
      </w:r>
    </w:p>
    <w:p w:rsidR="00A82DFE" w:rsidRDefault="00A82DFE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F96E1F">
        <w:t>January 07, 2015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38ED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93BC5-20FA-457F-B3FE-521EA62B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2015-01-08T16:52:00Z</cp:lastPrinted>
  <dcterms:created xsi:type="dcterms:W3CDTF">2015-01-08T17:00:00Z</dcterms:created>
  <dcterms:modified xsi:type="dcterms:W3CDTF">2015-01-08T17:00:00Z</dcterms:modified>
</cp:coreProperties>
</file>