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95B2" w14:textId="77777777" w:rsidR="006210B4" w:rsidRDefault="00FD68F7" w:rsidP="00FD68F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4304D">
        <w:rPr>
          <w:rFonts w:ascii="Arial" w:hAnsi="Arial" w:cs="Arial"/>
          <w:b/>
          <w:sz w:val="28"/>
          <w:szCs w:val="28"/>
        </w:rPr>
        <w:t xml:space="preserve">State </w:t>
      </w:r>
      <w:r>
        <w:rPr>
          <w:rFonts w:ascii="Arial" w:hAnsi="Arial" w:cs="Arial"/>
          <w:b/>
          <w:sz w:val="28"/>
          <w:szCs w:val="28"/>
        </w:rPr>
        <w:t>Interagency Coordinating Council (</w:t>
      </w:r>
      <w:r w:rsidRPr="00A4304D">
        <w:rPr>
          <w:rFonts w:ascii="Arial" w:hAnsi="Arial" w:cs="Arial"/>
          <w:b/>
          <w:sz w:val="28"/>
          <w:szCs w:val="28"/>
        </w:rPr>
        <w:t>SI</w:t>
      </w:r>
      <w:r>
        <w:rPr>
          <w:rFonts w:ascii="Arial" w:hAnsi="Arial" w:cs="Arial"/>
          <w:b/>
          <w:sz w:val="28"/>
          <w:szCs w:val="28"/>
        </w:rPr>
        <w:t>CC)</w:t>
      </w:r>
      <w:r w:rsidR="006210B4">
        <w:rPr>
          <w:rFonts w:ascii="Arial" w:hAnsi="Arial" w:cs="Arial"/>
          <w:b/>
          <w:sz w:val="28"/>
          <w:szCs w:val="28"/>
        </w:rPr>
        <w:t xml:space="preserve"> </w:t>
      </w:r>
    </w:p>
    <w:p w14:paraId="7ECDA8D9" w14:textId="1CCAA785" w:rsidR="00F646A6" w:rsidRPr="00192AAD" w:rsidRDefault="00FD68F7" w:rsidP="00AA74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712E">
        <w:rPr>
          <w:rFonts w:ascii="Arial" w:hAnsi="Arial" w:cs="Arial"/>
          <w:b/>
          <w:sz w:val="28"/>
          <w:szCs w:val="28"/>
        </w:rPr>
        <w:t>Business Meeting</w:t>
      </w:r>
    </w:p>
    <w:p w14:paraId="32D38F35" w14:textId="4FE1794B" w:rsidR="002C6386" w:rsidRPr="00192AAD" w:rsidRDefault="0050253D" w:rsidP="00DF560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October </w:t>
      </w:r>
      <w:r w:rsidR="00542A34">
        <w:rPr>
          <w:rFonts w:ascii="Arial" w:hAnsi="Arial" w:cs="Arial"/>
          <w:b/>
          <w:i/>
          <w:sz w:val="24"/>
          <w:szCs w:val="24"/>
        </w:rPr>
        <w:t>22</w:t>
      </w:r>
      <w:r>
        <w:rPr>
          <w:rFonts w:ascii="Arial" w:hAnsi="Arial" w:cs="Arial"/>
          <w:b/>
          <w:i/>
          <w:sz w:val="24"/>
          <w:szCs w:val="24"/>
        </w:rPr>
        <w:t>, 202</w:t>
      </w:r>
      <w:r w:rsidR="00542A34">
        <w:rPr>
          <w:rFonts w:ascii="Arial" w:hAnsi="Arial" w:cs="Arial"/>
          <w:b/>
          <w:i/>
          <w:sz w:val="24"/>
          <w:szCs w:val="24"/>
        </w:rPr>
        <w:t>1</w:t>
      </w:r>
    </w:p>
    <w:p w14:paraId="7929C030" w14:textId="195F79A7" w:rsidR="00DF560B" w:rsidRPr="00962DCA" w:rsidRDefault="00D82A5A" w:rsidP="00DF56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450A04">
        <w:rPr>
          <w:rFonts w:ascii="Arial" w:hAnsi="Arial" w:cs="Arial"/>
          <w:b/>
          <w:sz w:val="24"/>
          <w:szCs w:val="24"/>
        </w:rPr>
        <w:t>:</w:t>
      </w:r>
      <w:r w:rsidR="00CF1706">
        <w:rPr>
          <w:rFonts w:ascii="Arial" w:hAnsi="Arial" w:cs="Arial"/>
          <w:b/>
          <w:sz w:val="24"/>
          <w:szCs w:val="24"/>
        </w:rPr>
        <w:t>30</w:t>
      </w:r>
      <w:r w:rsidR="0050253D">
        <w:rPr>
          <w:rFonts w:ascii="Arial" w:hAnsi="Arial" w:cs="Arial"/>
          <w:b/>
          <w:sz w:val="24"/>
          <w:szCs w:val="24"/>
        </w:rPr>
        <w:t xml:space="preserve"> </w:t>
      </w:r>
      <w:r w:rsidR="00450A04">
        <w:rPr>
          <w:rFonts w:ascii="Arial" w:hAnsi="Arial" w:cs="Arial"/>
          <w:b/>
          <w:sz w:val="24"/>
          <w:szCs w:val="24"/>
        </w:rPr>
        <w:t xml:space="preserve">am </w:t>
      </w:r>
      <w:r w:rsidR="002C6386" w:rsidRPr="00962DCA">
        <w:rPr>
          <w:rFonts w:ascii="Arial" w:hAnsi="Arial" w:cs="Arial"/>
          <w:b/>
          <w:sz w:val="24"/>
          <w:szCs w:val="24"/>
        </w:rPr>
        <w:t xml:space="preserve">– </w:t>
      </w:r>
      <w:r w:rsidR="00AD63A1">
        <w:rPr>
          <w:rFonts w:ascii="Arial" w:hAnsi="Arial" w:cs="Arial"/>
          <w:b/>
          <w:sz w:val="24"/>
          <w:szCs w:val="24"/>
        </w:rPr>
        <w:t>12:</w:t>
      </w:r>
      <w:r w:rsidR="0050253D">
        <w:rPr>
          <w:rFonts w:ascii="Arial" w:hAnsi="Arial" w:cs="Arial"/>
          <w:b/>
          <w:sz w:val="24"/>
          <w:szCs w:val="24"/>
        </w:rPr>
        <w:t xml:space="preserve">00 </w:t>
      </w:r>
      <w:r w:rsidR="002C6386" w:rsidRPr="00962DCA">
        <w:rPr>
          <w:rFonts w:ascii="Arial" w:hAnsi="Arial" w:cs="Arial"/>
          <w:b/>
          <w:sz w:val="24"/>
          <w:szCs w:val="24"/>
        </w:rPr>
        <w:t>pm</w:t>
      </w:r>
    </w:p>
    <w:p w14:paraId="51BEECC5" w14:textId="77777777" w:rsidR="00DF560B" w:rsidRPr="00CB6B25" w:rsidRDefault="00DF560B" w:rsidP="00AE3F39">
      <w:pPr>
        <w:tabs>
          <w:tab w:val="left" w:pos="4140"/>
          <w:tab w:val="left" w:pos="43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14:paraId="248E1ACF" w14:textId="77777777" w:rsidR="00DF560B" w:rsidRDefault="00DF560B" w:rsidP="00AE3F39">
      <w:pPr>
        <w:tabs>
          <w:tab w:val="left" w:pos="41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2DCA">
        <w:rPr>
          <w:rFonts w:ascii="Arial" w:hAnsi="Arial" w:cs="Arial"/>
          <w:b/>
          <w:sz w:val="24"/>
          <w:szCs w:val="24"/>
        </w:rPr>
        <w:t>AGENDA</w:t>
      </w:r>
    </w:p>
    <w:p w14:paraId="7AA7377C" w14:textId="77777777" w:rsidR="00450A04" w:rsidRDefault="00450A04" w:rsidP="00DF56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9C017E" w14:textId="41723EEB" w:rsidR="00633C69" w:rsidRDefault="00D82A5A" w:rsidP="00E51C67">
      <w:pPr>
        <w:spacing w:after="0" w:line="240" w:lineRule="auto"/>
        <w:ind w:left="1440" w:hanging="144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025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4D1DB3" w:rsidRPr="00F3606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3</w:t>
      </w:r>
      <w:r w:rsidR="004D1DB3" w:rsidRPr="00F36062">
        <w:rPr>
          <w:rFonts w:ascii="Arial" w:hAnsi="Arial" w:cs="Arial"/>
          <w:b/>
          <w:sz w:val="24"/>
          <w:szCs w:val="24"/>
        </w:rPr>
        <w:t>0</w:t>
      </w:r>
      <w:r w:rsidR="004D1DB3" w:rsidRPr="00F36062">
        <w:rPr>
          <w:rFonts w:ascii="Arial" w:hAnsi="Arial" w:cs="Arial"/>
          <w:b/>
          <w:sz w:val="24"/>
          <w:szCs w:val="24"/>
        </w:rPr>
        <w:tab/>
      </w:r>
      <w:r w:rsidR="00AD63A1" w:rsidRPr="00F36062">
        <w:rPr>
          <w:rFonts w:ascii="Arial" w:hAnsi="Arial" w:cs="Arial"/>
          <w:b/>
          <w:sz w:val="24"/>
          <w:szCs w:val="24"/>
        </w:rPr>
        <w:t xml:space="preserve">Welcome and Introductions – </w:t>
      </w:r>
      <w:r w:rsidR="00AD63A1" w:rsidRPr="00F36062">
        <w:rPr>
          <w:rFonts w:ascii="Arial" w:hAnsi="Arial" w:cs="Arial"/>
          <w:b/>
          <w:i/>
          <w:sz w:val="24"/>
          <w:szCs w:val="24"/>
        </w:rPr>
        <w:t>SICC Chair</w:t>
      </w:r>
    </w:p>
    <w:p w14:paraId="2CA9043B" w14:textId="6B1422F3" w:rsidR="00AD63A1" w:rsidRDefault="00AD63A1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7E8DA41B" w14:textId="4096F126" w:rsidR="00AD63A1" w:rsidRPr="00F36062" w:rsidRDefault="00D82A5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025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9</w:t>
      </w:r>
      <w:r w:rsidR="00AD63A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4</w:t>
      </w:r>
      <w:r w:rsidR="00CF1706">
        <w:rPr>
          <w:rFonts w:ascii="Arial" w:hAnsi="Arial" w:cs="Arial"/>
          <w:b/>
          <w:sz w:val="24"/>
          <w:szCs w:val="24"/>
        </w:rPr>
        <w:t>0</w:t>
      </w:r>
      <w:r w:rsidR="00AD63A1">
        <w:rPr>
          <w:rFonts w:ascii="Arial" w:hAnsi="Arial" w:cs="Arial"/>
          <w:b/>
          <w:sz w:val="24"/>
          <w:szCs w:val="24"/>
        </w:rPr>
        <w:tab/>
      </w:r>
      <w:r w:rsidR="00AD63A1" w:rsidRPr="00F36062">
        <w:rPr>
          <w:rFonts w:ascii="Arial" w:hAnsi="Arial" w:cs="Arial"/>
          <w:b/>
          <w:sz w:val="24"/>
          <w:szCs w:val="24"/>
        </w:rPr>
        <w:t xml:space="preserve">Review and Approval of Minutes – </w:t>
      </w:r>
      <w:r w:rsidR="00AD63A1" w:rsidRPr="00F36062">
        <w:rPr>
          <w:rFonts w:ascii="Arial" w:hAnsi="Arial" w:cs="Arial"/>
          <w:b/>
          <w:i/>
          <w:sz w:val="24"/>
          <w:szCs w:val="24"/>
        </w:rPr>
        <w:t>SICC Chair</w:t>
      </w:r>
    </w:p>
    <w:p w14:paraId="737AE602" w14:textId="77777777" w:rsidR="0050253D" w:rsidRDefault="0050253D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66EA77D3" w14:textId="1D9C31BD" w:rsidR="00AD63A1" w:rsidRDefault="00324EB3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9</w:t>
      </w:r>
      <w:r w:rsidR="00F32AE6" w:rsidRPr="00F3606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5</w:t>
      </w:r>
      <w:r w:rsidR="00F32AE6">
        <w:rPr>
          <w:rFonts w:ascii="Arial" w:hAnsi="Arial" w:cs="Arial"/>
          <w:b/>
          <w:sz w:val="24"/>
          <w:szCs w:val="24"/>
        </w:rPr>
        <w:t>0</w:t>
      </w:r>
      <w:r w:rsidR="00F32AE6" w:rsidRPr="00F36062">
        <w:rPr>
          <w:rFonts w:ascii="Arial" w:hAnsi="Arial" w:cs="Arial"/>
          <w:b/>
          <w:sz w:val="24"/>
          <w:szCs w:val="24"/>
        </w:rPr>
        <w:tab/>
      </w:r>
      <w:r w:rsidR="00AD63A1" w:rsidRPr="00F36062">
        <w:rPr>
          <w:rFonts w:ascii="Arial" w:hAnsi="Arial" w:cs="Arial"/>
          <w:b/>
          <w:sz w:val="24"/>
          <w:szCs w:val="24"/>
        </w:rPr>
        <w:t xml:space="preserve">SICC Business – </w:t>
      </w:r>
      <w:r w:rsidR="00AD63A1" w:rsidRPr="00F36062">
        <w:rPr>
          <w:rFonts w:ascii="Arial" w:hAnsi="Arial" w:cs="Arial"/>
          <w:b/>
          <w:i/>
          <w:sz w:val="24"/>
          <w:szCs w:val="24"/>
        </w:rPr>
        <w:t>SICC Chair</w:t>
      </w:r>
      <w:r w:rsidR="00AD63A1" w:rsidRPr="00F36062">
        <w:rPr>
          <w:rFonts w:ascii="Arial" w:hAnsi="Arial" w:cs="Arial"/>
          <w:b/>
          <w:sz w:val="24"/>
          <w:szCs w:val="24"/>
        </w:rPr>
        <w:t xml:space="preserve"> </w:t>
      </w:r>
    </w:p>
    <w:p w14:paraId="2BB322F1" w14:textId="0E9CE731" w:rsidR="00542A34" w:rsidRDefault="00542A34" w:rsidP="00542A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SICC Appointments</w:t>
      </w:r>
    </w:p>
    <w:p w14:paraId="345DF694" w14:textId="103A8D2B" w:rsidR="00542A34" w:rsidRPr="00542A34" w:rsidRDefault="00E51C67" w:rsidP="00542A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Meeting </w:t>
      </w:r>
      <w:r w:rsidR="00542A34">
        <w:rPr>
          <w:rFonts w:ascii="Arial" w:hAnsi="Arial" w:cs="Arial"/>
          <w:b/>
          <w:sz w:val="24"/>
          <w:szCs w:val="24"/>
        </w:rPr>
        <w:t xml:space="preserve">Schedule </w:t>
      </w:r>
    </w:p>
    <w:p w14:paraId="5381A89B" w14:textId="302E2823" w:rsidR="00D82A5A" w:rsidRDefault="00D82A5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2F3510E0" w14:textId="7309E510" w:rsidR="00D82A5A" w:rsidRPr="00F36062" w:rsidRDefault="00D82A5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10:1</w:t>
      </w:r>
      <w:r w:rsidR="00324EB3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</w:r>
      <w:r w:rsidRPr="00F36062">
        <w:rPr>
          <w:rFonts w:ascii="Arial" w:hAnsi="Arial" w:cs="Arial"/>
          <w:b/>
          <w:sz w:val="24"/>
          <w:szCs w:val="24"/>
        </w:rPr>
        <w:t xml:space="preserve">Committee Reports – </w:t>
      </w:r>
      <w:r w:rsidRPr="00F36062">
        <w:rPr>
          <w:rFonts w:ascii="Arial" w:hAnsi="Arial" w:cs="Arial"/>
          <w:b/>
          <w:i/>
          <w:sz w:val="24"/>
          <w:szCs w:val="24"/>
        </w:rPr>
        <w:t>Committee Chairs</w:t>
      </w:r>
    </w:p>
    <w:p w14:paraId="21D52197" w14:textId="77777777" w:rsidR="00D82A5A" w:rsidRPr="00F36062" w:rsidRDefault="00D82A5A" w:rsidP="00D82A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062">
        <w:rPr>
          <w:rFonts w:ascii="Arial" w:hAnsi="Arial" w:cs="Arial"/>
          <w:b/>
          <w:sz w:val="24"/>
          <w:szCs w:val="24"/>
        </w:rPr>
        <w:t>Personnel Preparation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6062">
        <w:rPr>
          <w:rFonts w:ascii="Arial" w:hAnsi="Arial" w:cs="Arial"/>
          <w:b/>
          <w:sz w:val="24"/>
          <w:szCs w:val="24"/>
        </w:rPr>
        <w:t xml:space="preserve">– </w:t>
      </w:r>
      <w:r w:rsidRPr="00F36062">
        <w:rPr>
          <w:rFonts w:ascii="Arial" w:hAnsi="Arial" w:cs="Arial"/>
          <w:b/>
          <w:i/>
          <w:sz w:val="24"/>
          <w:szCs w:val="24"/>
        </w:rPr>
        <w:t>Julie Parker</w:t>
      </w:r>
    </w:p>
    <w:p w14:paraId="08766AE3" w14:textId="77777777" w:rsidR="00D82A5A" w:rsidRPr="00F36062" w:rsidRDefault="00D82A5A" w:rsidP="00D82A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062">
        <w:rPr>
          <w:rFonts w:ascii="Arial" w:hAnsi="Arial" w:cs="Arial"/>
          <w:b/>
          <w:sz w:val="24"/>
          <w:szCs w:val="24"/>
        </w:rPr>
        <w:t xml:space="preserve">Public Awareness – </w:t>
      </w:r>
      <w:r w:rsidRPr="00F36062">
        <w:rPr>
          <w:rFonts w:ascii="Arial" w:hAnsi="Arial" w:cs="Arial"/>
          <w:b/>
          <w:i/>
          <w:sz w:val="24"/>
          <w:szCs w:val="24"/>
        </w:rPr>
        <w:t>Lori Rolison</w:t>
      </w:r>
    </w:p>
    <w:p w14:paraId="41EF2F73" w14:textId="77777777" w:rsidR="00D82A5A" w:rsidRPr="00F36062" w:rsidRDefault="00D82A5A" w:rsidP="00D82A5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36062">
        <w:rPr>
          <w:rFonts w:ascii="Arial" w:hAnsi="Arial" w:cs="Arial"/>
          <w:b/>
          <w:sz w:val="24"/>
          <w:szCs w:val="24"/>
        </w:rPr>
        <w:t xml:space="preserve">Transition – </w:t>
      </w:r>
      <w:r w:rsidRPr="00F36062">
        <w:rPr>
          <w:rFonts w:ascii="Arial" w:hAnsi="Arial" w:cs="Arial"/>
          <w:b/>
          <w:i/>
          <w:sz w:val="24"/>
          <w:szCs w:val="24"/>
        </w:rPr>
        <w:t>Carlen Henington</w:t>
      </w:r>
    </w:p>
    <w:p w14:paraId="75C69AC8" w14:textId="7686DF57" w:rsidR="00D82A5A" w:rsidRPr="00D82A5A" w:rsidRDefault="00D82A5A" w:rsidP="00AD63A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82A5A">
        <w:rPr>
          <w:rFonts w:ascii="Arial" w:hAnsi="Arial" w:cs="Arial"/>
          <w:b/>
          <w:sz w:val="24"/>
          <w:szCs w:val="24"/>
        </w:rPr>
        <w:t xml:space="preserve">Recruitment/Retention – </w:t>
      </w:r>
      <w:r w:rsidRPr="00D82A5A">
        <w:rPr>
          <w:rFonts w:ascii="Arial" w:hAnsi="Arial" w:cs="Arial"/>
          <w:b/>
          <w:i/>
          <w:sz w:val="24"/>
          <w:szCs w:val="24"/>
        </w:rPr>
        <w:t>Ryan Blaken</w:t>
      </w:r>
      <w:r w:rsidR="00720801">
        <w:rPr>
          <w:rFonts w:ascii="Arial" w:hAnsi="Arial" w:cs="Arial"/>
          <w:b/>
          <w:i/>
          <w:sz w:val="24"/>
          <w:szCs w:val="24"/>
        </w:rPr>
        <w:t>e</w:t>
      </w:r>
      <w:r w:rsidRPr="00D82A5A">
        <w:rPr>
          <w:rFonts w:ascii="Arial" w:hAnsi="Arial" w:cs="Arial"/>
          <w:b/>
          <w:i/>
          <w:sz w:val="24"/>
          <w:szCs w:val="24"/>
        </w:rPr>
        <w:t>y</w:t>
      </w:r>
      <w:r w:rsidRPr="00D82A5A">
        <w:rPr>
          <w:rFonts w:ascii="Arial" w:hAnsi="Arial" w:cs="Arial"/>
          <w:b/>
          <w:sz w:val="24"/>
          <w:szCs w:val="24"/>
        </w:rPr>
        <w:t xml:space="preserve"> </w:t>
      </w:r>
    </w:p>
    <w:p w14:paraId="4625AFA8" w14:textId="16E4E9CF" w:rsidR="00F32AE6" w:rsidRDefault="00AD63A1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ED0A0FD" w14:textId="272C7E4F" w:rsidR="00633C69" w:rsidRPr="00F36062" w:rsidRDefault="009B2777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D63A1">
        <w:rPr>
          <w:rFonts w:ascii="Arial" w:hAnsi="Arial" w:cs="Arial"/>
          <w:b/>
          <w:sz w:val="24"/>
          <w:szCs w:val="24"/>
        </w:rPr>
        <w:t>0</w:t>
      </w:r>
      <w:r w:rsidRPr="00F36062">
        <w:rPr>
          <w:rFonts w:ascii="Arial" w:hAnsi="Arial" w:cs="Arial"/>
          <w:b/>
          <w:sz w:val="24"/>
          <w:szCs w:val="24"/>
        </w:rPr>
        <w:t>:</w:t>
      </w:r>
      <w:r w:rsidR="008067BA">
        <w:rPr>
          <w:rFonts w:ascii="Arial" w:hAnsi="Arial" w:cs="Arial"/>
          <w:b/>
          <w:sz w:val="24"/>
          <w:szCs w:val="24"/>
        </w:rPr>
        <w:t>30</w:t>
      </w:r>
      <w:r w:rsidRPr="00F36062">
        <w:rPr>
          <w:rFonts w:ascii="Arial" w:hAnsi="Arial" w:cs="Arial"/>
          <w:b/>
          <w:sz w:val="24"/>
          <w:szCs w:val="24"/>
        </w:rPr>
        <w:tab/>
      </w:r>
      <w:r w:rsidR="00E51C67">
        <w:rPr>
          <w:rFonts w:ascii="Arial" w:hAnsi="Arial" w:cs="Arial"/>
          <w:b/>
          <w:sz w:val="24"/>
          <w:szCs w:val="24"/>
        </w:rPr>
        <w:t>Pr</w:t>
      </w:r>
      <w:r w:rsidR="00633C69" w:rsidRPr="00F36062">
        <w:rPr>
          <w:rFonts w:ascii="Arial" w:hAnsi="Arial" w:cs="Arial"/>
          <w:b/>
          <w:sz w:val="24"/>
          <w:szCs w:val="24"/>
        </w:rPr>
        <w:t xml:space="preserve">ogram Updates – </w:t>
      </w:r>
      <w:r w:rsidR="00633C69" w:rsidRPr="00F36062">
        <w:rPr>
          <w:rFonts w:ascii="Arial" w:hAnsi="Arial" w:cs="Arial"/>
          <w:b/>
          <w:i/>
          <w:sz w:val="24"/>
          <w:szCs w:val="24"/>
        </w:rPr>
        <w:t xml:space="preserve">MS First Steps </w:t>
      </w:r>
      <w:r w:rsidR="00633C69">
        <w:rPr>
          <w:rFonts w:ascii="Arial" w:hAnsi="Arial" w:cs="Arial"/>
          <w:b/>
          <w:i/>
          <w:sz w:val="24"/>
          <w:szCs w:val="24"/>
        </w:rPr>
        <w:t xml:space="preserve">EI Program </w:t>
      </w:r>
      <w:r w:rsidR="00633C69" w:rsidRPr="00F36062">
        <w:rPr>
          <w:rFonts w:ascii="Arial" w:hAnsi="Arial" w:cs="Arial"/>
          <w:b/>
          <w:i/>
          <w:sz w:val="24"/>
          <w:szCs w:val="24"/>
        </w:rPr>
        <w:t>Office</w:t>
      </w:r>
    </w:p>
    <w:p w14:paraId="3E1A6C1C" w14:textId="2B1D52CC" w:rsidR="00DE380C" w:rsidRPr="00EA7587" w:rsidRDefault="00DE380C" w:rsidP="00DE380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Personnel </w:t>
      </w:r>
      <w:r w:rsidR="00E51C67">
        <w:rPr>
          <w:rFonts w:ascii="Arial" w:hAnsi="Arial" w:cs="Arial"/>
          <w:b/>
          <w:sz w:val="24"/>
          <w:szCs w:val="24"/>
        </w:rPr>
        <w:t>Updates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1C6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6062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>tacy</w:t>
      </w:r>
      <w:r w:rsidR="00E51C67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Callender, Part </w:t>
      </w:r>
      <w:r w:rsidRPr="00F36062">
        <w:rPr>
          <w:rFonts w:ascii="Arial" w:hAnsi="Arial" w:cs="Arial"/>
          <w:b/>
          <w:i/>
          <w:sz w:val="24"/>
          <w:szCs w:val="24"/>
        </w:rPr>
        <w:t>C</w:t>
      </w:r>
    </w:p>
    <w:p w14:paraId="397F0777" w14:textId="77777777" w:rsidR="00DE380C" w:rsidRPr="00EA7587" w:rsidRDefault="00DE380C" w:rsidP="00DE380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SSIP Stakeholder Meeting </w:t>
      </w:r>
      <w:r w:rsidRPr="00F36062">
        <w:rPr>
          <w:rFonts w:ascii="Arial" w:hAnsi="Arial" w:cs="Arial"/>
          <w:b/>
          <w:sz w:val="24"/>
          <w:szCs w:val="24"/>
        </w:rPr>
        <w:t xml:space="preserve">– </w:t>
      </w:r>
      <w:r w:rsidRPr="00F36062"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 xml:space="preserve">tacy Callender, Part </w:t>
      </w:r>
      <w:r w:rsidRPr="00F36062">
        <w:rPr>
          <w:rFonts w:ascii="Arial" w:hAnsi="Arial" w:cs="Arial"/>
          <w:b/>
          <w:i/>
          <w:sz w:val="24"/>
          <w:szCs w:val="24"/>
        </w:rPr>
        <w:t>C</w:t>
      </w:r>
    </w:p>
    <w:p w14:paraId="6E769737" w14:textId="77777777" w:rsidR="00DE380C" w:rsidRPr="00542A34" w:rsidRDefault="00DE380C" w:rsidP="00DE380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Training </w:t>
      </w:r>
      <w:r w:rsidRPr="002F7C59">
        <w:rPr>
          <w:rFonts w:ascii="Arial" w:hAnsi="Arial" w:cs="Arial"/>
          <w:b/>
          <w:sz w:val="24"/>
          <w:szCs w:val="24"/>
        </w:rPr>
        <w:t>Updates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51C67">
        <w:rPr>
          <w:rFonts w:ascii="Arial" w:hAnsi="Arial" w:cs="Arial"/>
          <w:b/>
          <w:i/>
          <w:iCs/>
          <w:sz w:val="24"/>
          <w:szCs w:val="24"/>
        </w:rPr>
        <w:t>Miranda Richardson,</w:t>
      </w:r>
      <w:r w:rsidRPr="002F7C59">
        <w:rPr>
          <w:rFonts w:ascii="Arial" w:hAnsi="Arial" w:cs="Arial"/>
          <w:b/>
          <w:i/>
          <w:sz w:val="24"/>
          <w:szCs w:val="24"/>
        </w:rPr>
        <w:t xml:space="preserve"> Operations Director</w:t>
      </w:r>
    </w:p>
    <w:p w14:paraId="758F5E22" w14:textId="1FCE9C81" w:rsidR="00542A34" w:rsidRPr="00542A34" w:rsidRDefault="00633C69" w:rsidP="00542A34">
      <w:pPr>
        <w:pStyle w:val="ListParagraph"/>
        <w:numPr>
          <w:ilvl w:val="0"/>
          <w:numId w:val="8"/>
        </w:numPr>
        <w:tabs>
          <w:tab w:val="left" w:pos="41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42A34">
        <w:rPr>
          <w:rFonts w:ascii="Arial" w:hAnsi="Arial" w:cs="Arial"/>
          <w:b/>
          <w:sz w:val="24"/>
          <w:szCs w:val="24"/>
        </w:rPr>
        <w:t>Monitoring Update</w:t>
      </w:r>
      <w:r w:rsidR="009018E4">
        <w:rPr>
          <w:rFonts w:ascii="Arial" w:hAnsi="Arial" w:cs="Arial"/>
          <w:b/>
          <w:sz w:val="24"/>
          <w:szCs w:val="24"/>
        </w:rPr>
        <w:t>s</w:t>
      </w:r>
      <w:r w:rsidRPr="00542A34">
        <w:rPr>
          <w:rFonts w:ascii="Arial" w:hAnsi="Arial" w:cs="Arial"/>
          <w:b/>
          <w:sz w:val="24"/>
          <w:szCs w:val="24"/>
        </w:rPr>
        <w:t xml:space="preserve"> – </w:t>
      </w:r>
      <w:r w:rsidR="00542A34" w:rsidRPr="00E51C67">
        <w:rPr>
          <w:rFonts w:ascii="Arial" w:hAnsi="Arial" w:cs="Arial"/>
          <w:b/>
          <w:i/>
          <w:iCs/>
          <w:sz w:val="24"/>
          <w:szCs w:val="24"/>
        </w:rPr>
        <w:t>Miranda Richardson,</w:t>
      </w:r>
      <w:r w:rsidR="00542A34" w:rsidRPr="00542A34">
        <w:rPr>
          <w:rFonts w:ascii="Arial" w:hAnsi="Arial" w:cs="Arial"/>
          <w:b/>
          <w:i/>
          <w:sz w:val="24"/>
          <w:szCs w:val="24"/>
        </w:rPr>
        <w:t xml:space="preserve"> Operations Director</w:t>
      </w:r>
    </w:p>
    <w:p w14:paraId="11D9C966" w14:textId="77777777" w:rsidR="004D1DB3" w:rsidRPr="00F36062" w:rsidRDefault="004D1DB3" w:rsidP="00E51C67">
      <w:pPr>
        <w:tabs>
          <w:tab w:val="left" w:pos="4140"/>
        </w:tabs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78CB92AE" w14:textId="44DEFB07" w:rsidR="008067BA" w:rsidRPr="00F36062" w:rsidRDefault="008067B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11:00</w:t>
      </w:r>
      <w:r w:rsidRPr="00F36062">
        <w:rPr>
          <w:rFonts w:ascii="Arial" w:hAnsi="Arial" w:cs="Arial"/>
          <w:b/>
          <w:sz w:val="24"/>
          <w:szCs w:val="24"/>
        </w:rPr>
        <w:tab/>
      </w:r>
      <w:r w:rsidR="00542A34">
        <w:rPr>
          <w:rFonts w:ascii="Arial" w:hAnsi="Arial" w:cs="Arial"/>
          <w:b/>
          <w:sz w:val="24"/>
          <w:szCs w:val="24"/>
        </w:rPr>
        <w:t xml:space="preserve">Set Targets for Result Indicators – </w:t>
      </w:r>
      <w:r w:rsidR="00542A34" w:rsidRPr="00300E8C">
        <w:rPr>
          <w:rFonts w:ascii="Arial" w:hAnsi="Arial" w:cs="Arial"/>
          <w:b/>
          <w:i/>
          <w:iCs/>
          <w:sz w:val="24"/>
          <w:szCs w:val="24"/>
        </w:rPr>
        <w:t>Miranda Richardson, Operations     Director</w:t>
      </w:r>
    </w:p>
    <w:p w14:paraId="34C71B17" w14:textId="77777777" w:rsidR="008067BA" w:rsidRDefault="008067B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6631DF04" w14:textId="0ABFC2F7" w:rsidR="008067BA" w:rsidRPr="00F36062" w:rsidRDefault="008067B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11:30</w:t>
      </w:r>
      <w:r w:rsidRPr="00F36062">
        <w:rPr>
          <w:rFonts w:ascii="Arial" w:hAnsi="Arial" w:cs="Arial"/>
          <w:b/>
          <w:sz w:val="24"/>
          <w:szCs w:val="24"/>
        </w:rPr>
        <w:tab/>
        <w:t>Public Comments</w:t>
      </w:r>
      <w:r>
        <w:rPr>
          <w:rFonts w:ascii="Arial" w:hAnsi="Arial" w:cs="Arial"/>
          <w:b/>
          <w:sz w:val="24"/>
          <w:szCs w:val="24"/>
        </w:rPr>
        <w:t xml:space="preserve"> (if any)</w:t>
      </w:r>
    </w:p>
    <w:p w14:paraId="224582A8" w14:textId="77777777" w:rsidR="008067BA" w:rsidRDefault="008067B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63B71BF5" w14:textId="2656ACDA" w:rsidR="00AA74A2" w:rsidRDefault="008067BA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81787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>45</w:t>
      </w:r>
      <w:r w:rsidR="002F0E9C" w:rsidRPr="00962DC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Announcements &amp; </w:t>
      </w:r>
      <w:r w:rsidR="00AA74A2">
        <w:rPr>
          <w:rFonts w:ascii="Arial" w:hAnsi="Arial" w:cs="Arial"/>
          <w:b/>
          <w:sz w:val="24"/>
          <w:szCs w:val="24"/>
        </w:rPr>
        <w:t xml:space="preserve">Scheduling of Monthly </w:t>
      </w:r>
      <w:r w:rsidR="004D1DB3" w:rsidRPr="00F36062">
        <w:rPr>
          <w:rFonts w:ascii="Arial" w:hAnsi="Arial" w:cs="Arial"/>
          <w:b/>
          <w:sz w:val="24"/>
          <w:szCs w:val="24"/>
        </w:rPr>
        <w:t xml:space="preserve">Committee </w:t>
      </w:r>
      <w:r w:rsidR="004D1DB3">
        <w:rPr>
          <w:rFonts w:ascii="Arial" w:hAnsi="Arial" w:cs="Arial"/>
          <w:b/>
          <w:sz w:val="24"/>
          <w:szCs w:val="24"/>
        </w:rPr>
        <w:t>Meetings</w:t>
      </w:r>
    </w:p>
    <w:p w14:paraId="02B87A99" w14:textId="77777777" w:rsidR="00AA74A2" w:rsidRDefault="00AA74A2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</w:p>
    <w:p w14:paraId="702C24F0" w14:textId="16F8CDE9" w:rsidR="00B91BFE" w:rsidRPr="00616928" w:rsidRDefault="00AD63A1" w:rsidP="00E51C67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12:</w:t>
      </w:r>
      <w:r w:rsidR="008067BA">
        <w:rPr>
          <w:rFonts w:ascii="Arial" w:hAnsi="Arial" w:cs="Arial"/>
          <w:b/>
          <w:sz w:val="24"/>
          <w:szCs w:val="24"/>
        </w:rPr>
        <w:t>00</w:t>
      </w:r>
      <w:r w:rsidR="00AA74A2" w:rsidRPr="00962DC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Adjourn </w:t>
      </w:r>
    </w:p>
    <w:sectPr w:rsidR="00B91BFE" w:rsidRPr="00616928" w:rsidSect="008722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BB0A3" w14:textId="77777777" w:rsidR="005D72D9" w:rsidRDefault="005D72D9" w:rsidP="005E76AD">
      <w:pPr>
        <w:spacing w:after="0" w:line="240" w:lineRule="auto"/>
      </w:pPr>
      <w:r>
        <w:separator/>
      </w:r>
    </w:p>
  </w:endnote>
  <w:endnote w:type="continuationSeparator" w:id="0">
    <w:p w14:paraId="1184EE3A" w14:textId="77777777" w:rsidR="005D72D9" w:rsidRDefault="005D72D9" w:rsidP="005E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8136" w14:textId="6578687E" w:rsidR="0081041E" w:rsidRPr="00EB6112" w:rsidRDefault="00EB6112" w:rsidP="0081041E">
    <w:pPr>
      <w:spacing w:after="0" w:line="240" w:lineRule="auto"/>
      <w:jc w:val="center"/>
      <w:rPr>
        <w:rFonts w:ascii="Arial" w:hAnsi="Arial" w:cs="Arial"/>
        <w:b/>
        <w:sz w:val="24"/>
        <w:szCs w:val="32"/>
      </w:rPr>
    </w:pPr>
    <w:r w:rsidRPr="00EB6112">
      <w:rPr>
        <w:rFonts w:ascii="Arial" w:hAnsi="Arial" w:cs="Arial"/>
        <w:b/>
        <w:sz w:val="24"/>
        <w:szCs w:val="32"/>
      </w:rPr>
      <w:t xml:space="preserve">Online: </w:t>
    </w:r>
    <w:hyperlink r:id="rId1" w:history="1">
      <w:r w:rsidRPr="00EB6112">
        <w:rPr>
          <w:rStyle w:val="Hyperlink"/>
          <w:rFonts w:ascii="Arial" w:hAnsi="Arial" w:cs="Arial"/>
          <w:b/>
          <w:sz w:val="24"/>
          <w:szCs w:val="32"/>
        </w:rPr>
        <w:t>https://us02web.zoom.us/j/522213847</w:t>
      </w:r>
    </w:hyperlink>
  </w:p>
  <w:p w14:paraId="47C6F31B" w14:textId="2F786963" w:rsidR="0081041E" w:rsidRPr="00EB6112" w:rsidRDefault="0081041E" w:rsidP="0081041E">
    <w:pPr>
      <w:spacing w:after="0" w:line="240" w:lineRule="auto"/>
      <w:jc w:val="center"/>
      <w:rPr>
        <w:rFonts w:ascii="Arial" w:hAnsi="Arial" w:cs="Arial"/>
        <w:b/>
        <w:sz w:val="24"/>
        <w:szCs w:val="32"/>
      </w:rPr>
    </w:pPr>
    <w:r w:rsidRPr="00EB6112">
      <w:rPr>
        <w:rFonts w:ascii="Arial" w:hAnsi="Arial" w:cs="Arial"/>
        <w:b/>
        <w:sz w:val="24"/>
        <w:szCs w:val="32"/>
      </w:rPr>
      <w:t>Dial</w:t>
    </w:r>
    <w:r w:rsidR="00EB6112" w:rsidRPr="00EB6112">
      <w:rPr>
        <w:rFonts w:ascii="Arial" w:hAnsi="Arial" w:cs="Arial"/>
        <w:b/>
        <w:sz w:val="24"/>
        <w:szCs w:val="32"/>
      </w:rPr>
      <w:t>:</w:t>
    </w:r>
    <w:r w:rsidRPr="00EB6112">
      <w:rPr>
        <w:rFonts w:ascii="Arial" w:hAnsi="Arial" w:cs="Arial"/>
        <w:b/>
        <w:sz w:val="24"/>
        <w:szCs w:val="32"/>
      </w:rPr>
      <w:t xml:space="preserve"> 301-715-8592, 312-626-6799, or 346-248-7799</w:t>
    </w:r>
  </w:p>
  <w:p w14:paraId="089905A2" w14:textId="36692B13" w:rsidR="0081041E" w:rsidRPr="00EB6112" w:rsidRDefault="0081041E" w:rsidP="0081041E">
    <w:pPr>
      <w:spacing w:after="0" w:line="240" w:lineRule="auto"/>
      <w:jc w:val="center"/>
      <w:rPr>
        <w:rFonts w:ascii="Arial" w:hAnsi="Arial" w:cs="Arial"/>
        <w:b/>
        <w:sz w:val="24"/>
        <w:szCs w:val="32"/>
      </w:rPr>
    </w:pPr>
    <w:r w:rsidRPr="00EB6112">
      <w:rPr>
        <w:rFonts w:ascii="Arial" w:hAnsi="Arial" w:cs="Arial"/>
        <w:b/>
        <w:sz w:val="24"/>
        <w:szCs w:val="32"/>
      </w:rPr>
      <w:t>Meeting ID: 522 213 847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2AF6" w14:textId="77777777" w:rsidR="005D72D9" w:rsidRDefault="005D72D9" w:rsidP="005E76AD">
      <w:pPr>
        <w:spacing w:after="0" w:line="240" w:lineRule="auto"/>
      </w:pPr>
      <w:r>
        <w:separator/>
      </w:r>
    </w:p>
  </w:footnote>
  <w:footnote w:type="continuationSeparator" w:id="0">
    <w:p w14:paraId="32C3EE5B" w14:textId="77777777" w:rsidR="005D72D9" w:rsidRDefault="005D72D9" w:rsidP="005E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3775" w14:textId="51ABA180" w:rsidR="00E373B2" w:rsidRDefault="00E373B2" w:rsidP="00F646A6">
    <w:pPr>
      <w:pStyle w:val="Header"/>
      <w:jc w:val="center"/>
      <w:rPr>
        <w:rFonts w:ascii="Arial" w:hAnsi="Arial" w:cs="Arial"/>
        <w:b/>
        <w:sz w:val="20"/>
        <w:szCs w:val="20"/>
      </w:rPr>
    </w:pPr>
    <w:r w:rsidRPr="00F646A6"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1E384F7D" wp14:editId="714E251B">
          <wp:extent cx="2505075" cy="790575"/>
          <wp:effectExtent l="19050" t="0" r="9525" b="0"/>
          <wp:docPr id="2" name="Picture 1" descr="MSDH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DH letterhead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FE4AC2" w14:textId="77777777" w:rsidR="00E373B2" w:rsidRDefault="00E373B2" w:rsidP="00F646A6">
    <w:pPr>
      <w:pStyle w:val="Header"/>
      <w:jc w:val="center"/>
      <w:rPr>
        <w:rFonts w:ascii="Arial" w:hAnsi="Arial" w:cs="Arial"/>
        <w:b/>
        <w:sz w:val="20"/>
        <w:szCs w:val="20"/>
      </w:rPr>
    </w:pPr>
  </w:p>
  <w:p w14:paraId="7486EAB6" w14:textId="77777777" w:rsidR="00E373B2" w:rsidRPr="008078A7" w:rsidRDefault="00E373B2" w:rsidP="002F0E9C">
    <w:pPr>
      <w:spacing w:after="0" w:line="240" w:lineRule="auto"/>
      <w:jc w:val="center"/>
      <w:rPr>
        <w:rFonts w:ascii="Arial" w:hAnsi="Arial" w:cs="Arial"/>
        <w:b/>
      </w:rPr>
    </w:pPr>
    <w:r w:rsidRPr="008078A7">
      <w:rPr>
        <w:rFonts w:ascii="Arial" w:hAnsi="Arial" w:cs="Arial"/>
        <w:b/>
      </w:rPr>
      <w:t>MISSISSIPPI FIRST STEPS EARLY INTERVENTION PROGRAM</w:t>
    </w:r>
  </w:p>
  <w:p w14:paraId="76E73A15" w14:textId="77777777" w:rsidR="00E373B2" w:rsidRPr="002F0E9C" w:rsidRDefault="00E373B2" w:rsidP="002F0E9C">
    <w:pPr>
      <w:pStyle w:val="Header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288"/>
    <w:multiLevelType w:val="hybridMultilevel"/>
    <w:tmpl w:val="0114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41FA"/>
    <w:multiLevelType w:val="hybridMultilevel"/>
    <w:tmpl w:val="B1D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7F90"/>
    <w:multiLevelType w:val="hybridMultilevel"/>
    <w:tmpl w:val="0A7EF7A8"/>
    <w:lvl w:ilvl="0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7EC15BC"/>
    <w:multiLevelType w:val="hybridMultilevel"/>
    <w:tmpl w:val="E4BA35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502D1E"/>
    <w:multiLevelType w:val="hybridMultilevel"/>
    <w:tmpl w:val="0EDE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A1A63"/>
    <w:multiLevelType w:val="hybridMultilevel"/>
    <w:tmpl w:val="E3C81C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FD73907"/>
    <w:multiLevelType w:val="hybridMultilevel"/>
    <w:tmpl w:val="198EB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6836A2"/>
    <w:multiLevelType w:val="hybridMultilevel"/>
    <w:tmpl w:val="4F7E2E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4E3E02"/>
    <w:multiLevelType w:val="hybridMultilevel"/>
    <w:tmpl w:val="E6A032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A393C6E"/>
    <w:multiLevelType w:val="hybridMultilevel"/>
    <w:tmpl w:val="49BAD96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D724DF1"/>
    <w:multiLevelType w:val="hybridMultilevel"/>
    <w:tmpl w:val="979A6F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6AF084F"/>
    <w:multiLevelType w:val="hybridMultilevel"/>
    <w:tmpl w:val="C4A6B7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ACF6095"/>
    <w:multiLevelType w:val="hybridMultilevel"/>
    <w:tmpl w:val="0A0856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620A0B"/>
    <w:multiLevelType w:val="hybridMultilevel"/>
    <w:tmpl w:val="E856B7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0B"/>
    <w:rsid w:val="00005E99"/>
    <w:rsid w:val="000069D4"/>
    <w:rsid w:val="00056808"/>
    <w:rsid w:val="000624D0"/>
    <w:rsid w:val="000A0EEB"/>
    <w:rsid w:val="000D2B73"/>
    <w:rsid w:val="000E5F3B"/>
    <w:rsid w:val="001037B7"/>
    <w:rsid w:val="00115AC4"/>
    <w:rsid w:val="001222FD"/>
    <w:rsid w:val="001455EE"/>
    <w:rsid w:val="00155075"/>
    <w:rsid w:val="001628D3"/>
    <w:rsid w:val="00174658"/>
    <w:rsid w:val="0017672F"/>
    <w:rsid w:val="00182DF7"/>
    <w:rsid w:val="00192AAD"/>
    <w:rsid w:val="00193061"/>
    <w:rsid w:val="001B5CEE"/>
    <w:rsid w:val="001E100A"/>
    <w:rsid w:val="001E3A5F"/>
    <w:rsid w:val="001E6056"/>
    <w:rsid w:val="001F5EAA"/>
    <w:rsid w:val="00202F81"/>
    <w:rsid w:val="0020743A"/>
    <w:rsid w:val="00215334"/>
    <w:rsid w:val="00221B32"/>
    <w:rsid w:val="00223617"/>
    <w:rsid w:val="00232456"/>
    <w:rsid w:val="0025043C"/>
    <w:rsid w:val="002726A1"/>
    <w:rsid w:val="00274A8F"/>
    <w:rsid w:val="002750C0"/>
    <w:rsid w:val="002A40FA"/>
    <w:rsid w:val="002A635B"/>
    <w:rsid w:val="002C6386"/>
    <w:rsid w:val="002D257C"/>
    <w:rsid w:val="002F0E9C"/>
    <w:rsid w:val="002F2A8C"/>
    <w:rsid w:val="002F7C59"/>
    <w:rsid w:val="00300E8C"/>
    <w:rsid w:val="00303542"/>
    <w:rsid w:val="00313838"/>
    <w:rsid w:val="00313904"/>
    <w:rsid w:val="00324EB3"/>
    <w:rsid w:val="00332D97"/>
    <w:rsid w:val="00333EE2"/>
    <w:rsid w:val="00372061"/>
    <w:rsid w:val="003911D3"/>
    <w:rsid w:val="003A1EB0"/>
    <w:rsid w:val="003B13E6"/>
    <w:rsid w:val="003B3989"/>
    <w:rsid w:val="003D14E2"/>
    <w:rsid w:val="003D3A77"/>
    <w:rsid w:val="003F4470"/>
    <w:rsid w:val="003F71E1"/>
    <w:rsid w:val="0044334A"/>
    <w:rsid w:val="00450A04"/>
    <w:rsid w:val="004510AE"/>
    <w:rsid w:val="004673DD"/>
    <w:rsid w:val="004710DE"/>
    <w:rsid w:val="00481FD9"/>
    <w:rsid w:val="004A3E81"/>
    <w:rsid w:val="004C450F"/>
    <w:rsid w:val="004D1DB3"/>
    <w:rsid w:val="0050253D"/>
    <w:rsid w:val="00507388"/>
    <w:rsid w:val="00517566"/>
    <w:rsid w:val="00531AF7"/>
    <w:rsid w:val="00542A34"/>
    <w:rsid w:val="00543F2D"/>
    <w:rsid w:val="00544ED5"/>
    <w:rsid w:val="0054503C"/>
    <w:rsid w:val="005530B4"/>
    <w:rsid w:val="00572D53"/>
    <w:rsid w:val="00581D1D"/>
    <w:rsid w:val="00592B85"/>
    <w:rsid w:val="00595662"/>
    <w:rsid w:val="005D1056"/>
    <w:rsid w:val="005D72D9"/>
    <w:rsid w:val="005E2E58"/>
    <w:rsid w:val="005E76AD"/>
    <w:rsid w:val="005F0B46"/>
    <w:rsid w:val="005F78E9"/>
    <w:rsid w:val="00607A0F"/>
    <w:rsid w:val="00616928"/>
    <w:rsid w:val="006210B4"/>
    <w:rsid w:val="006250BE"/>
    <w:rsid w:val="00630CDF"/>
    <w:rsid w:val="00633C69"/>
    <w:rsid w:val="00662718"/>
    <w:rsid w:val="00697600"/>
    <w:rsid w:val="006C2C11"/>
    <w:rsid w:val="006E01BA"/>
    <w:rsid w:val="00701FE1"/>
    <w:rsid w:val="00706F45"/>
    <w:rsid w:val="00707C5D"/>
    <w:rsid w:val="007102BF"/>
    <w:rsid w:val="00720713"/>
    <w:rsid w:val="00720801"/>
    <w:rsid w:val="00724B31"/>
    <w:rsid w:val="007330CD"/>
    <w:rsid w:val="00734643"/>
    <w:rsid w:val="007441F4"/>
    <w:rsid w:val="007715FE"/>
    <w:rsid w:val="007B2A83"/>
    <w:rsid w:val="007E57E3"/>
    <w:rsid w:val="007F532E"/>
    <w:rsid w:val="0080595D"/>
    <w:rsid w:val="008067BA"/>
    <w:rsid w:val="008078A7"/>
    <w:rsid w:val="0081041E"/>
    <w:rsid w:val="00813731"/>
    <w:rsid w:val="00817870"/>
    <w:rsid w:val="00833245"/>
    <w:rsid w:val="0083657A"/>
    <w:rsid w:val="008722D7"/>
    <w:rsid w:val="00883BE3"/>
    <w:rsid w:val="008C6DDC"/>
    <w:rsid w:val="008D19C6"/>
    <w:rsid w:val="008D721F"/>
    <w:rsid w:val="009018E4"/>
    <w:rsid w:val="00910A73"/>
    <w:rsid w:val="00917593"/>
    <w:rsid w:val="00920A79"/>
    <w:rsid w:val="00962DCA"/>
    <w:rsid w:val="0096445C"/>
    <w:rsid w:val="009A4E15"/>
    <w:rsid w:val="009B079D"/>
    <w:rsid w:val="009B2777"/>
    <w:rsid w:val="009B7081"/>
    <w:rsid w:val="009C24AF"/>
    <w:rsid w:val="009C4FB2"/>
    <w:rsid w:val="009D1319"/>
    <w:rsid w:val="009D143D"/>
    <w:rsid w:val="009D4046"/>
    <w:rsid w:val="00A03688"/>
    <w:rsid w:val="00A05A16"/>
    <w:rsid w:val="00A074E0"/>
    <w:rsid w:val="00A155D4"/>
    <w:rsid w:val="00A31B60"/>
    <w:rsid w:val="00A33892"/>
    <w:rsid w:val="00A351CE"/>
    <w:rsid w:val="00A50B92"/>
    <w:rsid w:val="00A80B29"/>
    <w:rsid w:val="00A82A4E"/>
    <w:rsid w:val="00AA3031"/>
    <w:rsid w:val="00AA74A2"/>
    <w:rsid w:val="00AB0DF4"/>
    <w:rsid w:val="00AD63A1"/>
    <w:rsid w:val="00AE3F39"/>
    <w:rsid w:val="00AF3560"/>
    <w:rsid w:val="00B078C4"/>
    <w:rsid w:val="00B22F57"/>
    <w:rsid w:val="00B31E6E"/>
    <w:rsid w:val="00B35B3C"/>
    <w:rsid w:val="00B443D8"/>
    <w:rsid w:val="00B5501F"/>
    <w:rsid w:val="00B661BF"/>
    <w:rsid w:val="00B91BFE"/>
    <w:rsid w:val="00BB194C"/>
    <w:rsid w:val="00BC683E"/>
    <w:rsid w:val="00BE045B"/>
    <w:rsid w:val="00BE2235"/>
    <w:rsid w:val="00BE4349"/>
    <w:rsid w:val="00C0391B"/>
    <w:rsid w:val="00C11137"/>
    <w:rsid w:val="00C176A7"/>
    <w:rsid w:val="00C312E1"/>
    <w:rsid w:val="00C4722A"/>
    <w:rsid w:val="00C6223B"/>
    <w:rsid w:val="00C63F84"/>
    <w:rsid w:val="00C7083C"/>
    <w:rsid w:val="00C80F29"/>
    <w:rsid w:val="00C867EE"/>
    <w:rsid w:val="00C9192B"/>
    <w:rsid w:val="00CA6DEF"/>
    <w:rsid w:val="00CB6B25"/>
    <w:rsid w:val="00CC4363"/>
    <w:rsid w:val="00CF1706"/>
    <w:rsid w:val="00D01709"/>
    <w:rsid w:val="00D2673B"/>
    <w:rsid w:val="00D50A7F"/>
    <w:rsid w:val="00D824BC"/>
    <w:rsid w:val="00D82A5A"/>
    <w:rsid w:val="00D915C7"/>
    <w:rsid w:val="00DD21E5"/>
    <w:rsid w:val="00DE380C"/>
    <w:rsid w:val="00DF560B"/>
    <w:rsid w:val="00E260C2"/>
    <w:rsid w:val="00E373B2"/>
    <w:rsid w:val="00E40A59"/>
    <w:rsid w:val="00E4404B"/>
    <w:rsid w:val="00E51C67"/>
    <w:rsid w:val="00E521EC"/>
    <w:rsid w:val="00E542D0"/>
    <w:rsid w:val="00E9775B"/>
    <w:rsid w:val="00EA7587"/>
    <w:rsid w:val="00EB6112"/>
    <w:rsid w:val="00ED5A29"/>
    <w:rsid w:val="00EE5FB2"/>
    <w:rsid w:val="00EE6C62"/>
    <w:rsid w:val="00EF1D6C"/>
    <w:rsid w:val="00EF5F46"/>
    <w:rsid w:val="00F14AEF"/>
    <w:rsid w:val="00F32AE6"/>
    <w:rsid w:val="00F62443"/>
    <w:rsid w:val="00F646A6"/>
    <w:rsid w:val="00F66AA0"/>
    <w:rsid w:val="00F867FA"/>
    <w:rsid w:val="00F87883"/>
    <w:rsid w:val="00FD2B59"/>
    <w:rsid w:val="00FD68F7"/>
    <w:rsid w:val="00FE5741"/>
    <w:rsid w:val="00FF04A8"/>
    <w:rsid w:val="00F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2887B"/>
  <w15:docId w15:val="{C15C77EE-76AE-4C8C-AB6C-4AF7579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AD"/>
  </w:style>
  <w:style w:type="paragraph" w:styleId="Footer">
    <w:name w:val="footer"/>
    <w:basedOn w:val="Normal"/>
    <w:link w:val="FooterChar"/>
    <w:uiPriority w:val="99"/>
    <w:unhideWhenUsed/>
    <w:rsid w:val="005E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AD"/>
  </w:style>
  <w:style w:type="paragraph" w:styleId="BalloonText">
    <w:name w:val="Balloon Text"/>
    <w:basedOn w:val="Normal"/>
    <w:link w:val="BalloonTextChar"/>
    <w:uiPriority w:val="99"/>
    <w:semiHidden/>
    <w:unhideWhenUsed/>
    <w:rsid w:val="00F6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6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C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5222138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846D7-6985-4340-AC39-77F10CCD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Department of Health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eunice.short</dc:creator>
  <cp:lastModifiedBy>Callender, Stacy</cp:lastModifiedBy>
  <cp:revision>4</cp:revision>
  <cp:lastPrinted>2020-01-09T12:59:00Z</cp:lastPrinted>
  <dcterms:created xsi:type="dcterms:W3CDTF">2021-10-21T19:37:00Z</dcterms:created>
  <dcterms:modified xsi:type="dcterms:W3CDTF">2021-10-21T19:55:00Z</dcterms:modified>
</cp:coreProperties>
</file>