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7B2C6" w14:textId="260A5A13" w:rsidR="00843887" w:rsidRDefault="00843887" w:rsidP="00843887">
      <w:pPr>
        <w:jc w:val="center"/>
        <w:rPr>
          <w:sz w:val="44"/>
          <w:szCs w:val="44"/>
        </w:rPr>
      </w:pPr>
      <w:r>
        <w:rPr>
          <w:rFonts w:ascii="Georgia" w:hAnsi="Georgia"/>
          <w:noProof/>
          <w:color w:val="000000"/>
          <w:sz w:val="26"/>
          <w:szCs w:val="26"/>
        </w:rPr>
        <w:drawing>
          <wp:inline distT="0" distB="0" distL="0" distR="0" wp14:anchorId="2D7BDA39" wp14:editId="37D94A76">
            <wp:extent cx="2219325" cy="1057275"/>
            <wp:effectExtent l="0" t="0" r="9525" b="9525"/>
            <wp:docPr id="1" name="Picture 1" descr="cid:image003.jpg@01CFD731.EE6C7B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CFD731.EE6C7B9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5DA58" w14:textId="77777777" w:rsidR="00A503FF" w:rsidRDefault="00A503FF" w:rsidP="00843887">
      <w:pPr>
        <w:jc w:val="center"/>
        <w:rPr>
          <w:b/>
          <w:bCs/>
          <w:sz w:val="44"/>
          <w:szCs w:val="44"/>
        </w:rPr>
      </w:pPr>
    </w:p>
    <w:p w14:paraId="528F8731" w14:textId="2AEA1008" w:rsidR="00E56997" w:rsidRPr="000D7B7A" w:rsidRDefault="00843887" w:rsidP="00843887">
      <w:pPr>
        <w:jc w:val="center"/>
        <w:rPr>
          <w:b/>
          <w:bCs/>
          <w:sz w:val="44"/>
          <w:szCs w:val="44"/>
        </w:rPr>
      </w:pPr>
      <w:r w:rsidRPr="000D7B7A">
        <w:rPr>
          <w:b/>
          <w:bCs/>
          <w:sz w:val="44"/>
          <w:szCs w:val="44"/>
        </w:rPr>
        <w:t>NOTICE</w:t>
      </w:r>
    </w:p>
    <w:p w14:paraId="437B255C" w14:textId="66550905" w:rsidR="00843887" w:rsidRPr="000D7B7A" w:rsidRDefault="00843887" w:rsidP="00843887">
      <w:pPr>
        <w:jc w:val="center"/>
        <w:rPr>
          <w:b/>
          <w:bCs/>
        </w:rPr>
      </w:pPr>
    </w:p>
    <w:p w14:paraId="3A2B602A" w14:textId="52F6F009" w:rsidR="00843887" w:rsidRPr="000D7B7A" w:rsidRDefault="00F94ADB" w:rsidP="000D7B7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Data Governance Committee </w:t>
      </w:r>
    </w:p>
    <w:p w14:paraId="6C51D04F" w14:textId="3D2519C7" w:rsidR="00843887" w:rsidRPr="000D7B7A" w:rsidRDefault="00843887" w:rsidP="000D7B7A">
      <w:pPr>
        <w:jc w:val="center"/>
        <w:rPr>
          <w:b/>
          <w:bCs/>
          <w:sz w:val="32"/>
          <w:szCs w:val="32"/>
        </w:rPr>
      </w:pPr>
      <w:r w:rsidRPr="000D7B7A">
        <w:rPr>
          <w:b/>
          <w:bCs/>
          <w:sz w:val="32"/>
          <w:szCs w:val="32"/>
        </w:rPr>
        <w:t>S</w:t>
      </w:r>
      <w:r w:rsidR="000744CF">
        <w:rPr>
          <w:b/>
          <w:bCs/>
          <w:sz w:val="32"/>
          <w:szCs w:val="32"/>
        </w:rPr>
        <w:t xml:space="preserve">pecial Called </w:t>
      </w:r>
      <w:r w:rsidRPr="000D7B7A">
        <w:rPr>
          <w:b/>
          <w:bCs/>
          <w:sz w:val="32"/>
          <w:szCs w:val="32"/>
        </w:rPr>
        <w:t>Meeting Notice</w:t>
      </w:r>
    </w:p>
    <w:p w14:paraId="7209B14B" w14:textId="3128F360" w:rsidR="00F94ADB" w:rsidRDefault="00843887" w:rsidP="00843887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 xml:space="preserve">A </w:t>
      </w:r>
      <w:r w:rsidR="000744CF">
        <w:rPr>
          <w:sz w:val="32"/>
          <w:szCs w:val="32"/>
        </w:rPr>
        <w:t xml:space="preserve">special called </w:t>
      </w:r>
      <w:r w:rsidRPr="00843887">
        <w:rPr>
          <w:sz w:val="32"/>
          <w:szCs w:val="32"/>
        </w:rPr>
        <w:t>meeting of the</w:t>
      </w:r>
      <w:r w:rsidR="00F94ADB">
        <w:rPr>
          <w:sz w:val="32"/>
          <w:szCs w:val="32"/>
        </w:rPr>
        <w:t xml:space="preserve"> Data Governance Committee</w:t>
      </w:r>
      <w:r w:rsidRPr="00843887">
        <w:rPr>
          <w:sz w:val="32"/>
          <w:szCs w:val="32"/>
        </w:rPr>
        <w:t xml:space="preserve"> </w:t>
      </w:r>
    </w:p>
    <w:p w14:paraId="0A0E4939" w14:textId="0AF19C66" w:rsidR="000D7B7A" w:rsidRDefault="00843887" w:rsidP="00843887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>will be held on</w:t>
      </w:r>
    </w:p>
    <w:p w14:paraId="44AEAA49" w14:textId="0EBCA0EB" w:rsidR="00843887" w:rsidRPr="00843887" w:rsidRDefault="00843887" w:rsidP="00843887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 xml:space="preserve"> </w:t>
      </w:r>
      <w:r w:rsidR="000744CF">
        <w:rPr>
          <w:sz w:val="32"/>
          <w:szCs w:val="32"/>
        </w:rPr>
        <w:t xml:space="preserve">June </w:t>
      </w:r>
      <w:r w:rsidR="00B60F68">
        <w:rPr>
          <w:sz w:val="32"/>
          <w:szCs w:val="32"/>
        </w:rPr>
        <w:t>10</w:t>
      </w:r>
      <w:r w:rsidR="001C26C8">
        <w:rPr>
          <w:sz w:val="32"/>
          <w:szCs w:val="32"/>
        </w:rPr>
        <w:t xml:space="preserve">, </w:t>
      </w:r>
      <w:r w:rsidR="00A503FF">
        <w:rPr>
          <w:sz w:val="32"/>
          <w:szCs w:val="32"/>
        </w:rPr>
        <w:t>202</w:t>
      </w:r>
      <w:r w:rsidR="007E7115">
        <w:rPr>
          <w:sz w:val="32"/>
          <w:szCs w:val="32"/>
        </w:rPr>
        <w:t>2</w:t>
      </w:r>
      <w:r w:rsidR="00A503FF">
        <w:rPr>
          <w:sz w:val="32"/>
          <w:szCs w:val="32"/>
        </w:rPr>
        <w:t xml:space="preserve">, beginning a </w:t>
      </w:r>
      <w:r w:rsidR="00B60F68">
        <w:rPr>
          <w:sz w:val="32"/>
          <w:szCs w:val="32"/>
        </w:rPr>
        <w:t>3</w:t>
      </w:r>
      <w:r w:rsidR="00A503FF">
        <w:rPr>
          <w:sz w:val="32"/>
          <w:szCs w:val="32"/>
        </w:rPr>
        <w:t>:00</w:t>
      </w:r>
      <w:r w:rsidR="00B60F68">
        <w:rPr>
          <w:sz w:val="32"/>
          <w:szCs w:val="32"/>
        </w:rPr>
        <w:t>p</w:t>
      </w:r>
      <w:r w:rsidR="00A503FF">
        <w:rPr>
          <w:sz w:val="32"/>
          <w:szCs w:val="32"/>
        </w:rPr>
        <w:t>m.</w:t>
      </w:r>
    </w:p>
    <w:p w14:paraId="6A61CDAA" w14:textId="451BF030" w:rsidR="00843887" w:rsidRPr="00843887" w:rsidRDefault="00843887" w:rsidP="00843887">
      <w:pPr>
        <w:jc w:val="center"/>
        <w:rPr>
          <w:sz w:val="32"/>
          <w:szCs w:val="32"/>
        </w:rPr>
      </w:pPr>
    </w:p>
    <w:p w14:paraId="7425B805" w14:textId="13F48C13" w:rsidR="00F94ADB" w:rsidRPr="00A503FF" w:rsidRDefault="00843887" w:rsidP="00A503FF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>T</w:t>
      </w:r>
      <w:r w:rsidR="008C2DB2" w:rsidRPr="008C2DB2">
        <w:rPr>
          <w:rFonts w:cstheme="minorHAnsi"/>
          <w:color w:val="333333"/>
          <w:sz w:val="32"/>
          <w:szCs w:val="32"/>
          <w:shd w:val="clear" w:color="auto" w:fill="FFFFFF"/>
        </w:rPr>
        <w:t xml:space="preserve">his meeting </w:t>
      </w:r>
      <w:r w:rsidR="00BD64DF">
        <w:rPr>
          <w:rFonts w:cstheme="minorHAnsi"/>
          <w:color w:val="333333"/>
          <w:sz w:val="32"/>
          <w:szCs w:val="32"/>
          <w:shd w:val="clear" w:color="auto" w:fill="FFFFFF"/>
        </w:rPr>
        <w:t xml:space="preserve">will </w:t>
      </w:r>
      <w:r w:rsidR="008C2DB2" w:rsidRPr="008C2DB2">
        <w:rPr>
          <w:rFonts w:cstheme="minorHAnsi"/>
          <w:color w:val="333333"/>
          <w:sz w:val="32"/>
          <w:szCs w:val="32"/>
          <w:shd w:val="clear" w:color="auto" w:fill="FFFFFF"/>
        </w:rPr>
        <w:t>be</w:t>
      </w:r>
      <w:r w:rsidR="00BD64DF">
        <w:rPr>
          <w:rFonts w:cstheme="minorHAnsi"/>
          <w:color w:val="333333"/>
          <w:sz w:val="32"/>
          <w:szCs w:val="32"/>
          <w:shd w:val="clear" w:color="auto" w:fill="FFFFFF"/>
        </w:rPr>
        <w:t xml:space="preserve"> virtual and can be</w:t>
      </w:r>
      <w:r w:rsidR="008C2DB2" w:rsidRPr="008C2DB2">
        <w:rPr>
          <w:rFonts w:cstheme="minorHAnsi"/>
          <w:color w:val="333333"/>
          <w:sz w:val="32"/>
          <w:szCs w:val="32"/>
          <w:shd w:val="clear" w:color="auto" w:fill="FFFFFF"/>
        </w:rPr>
        <w:t> </w:t>
      </w:r>
      <w:hyperlink r:id="rId8" w:history="1">
        <w:r w:rsidR="008C2DB2" w:rsidRPr="008C2DB2">
          <w:rPr>
            <w:rStyle w:val="Hyperlink"/>
            <w:rFonts w:cstheme="minorHAnsi"/>
            <w:color w:val="337AB7"/>
            <w:sz w:val="32"/>
            <w:szCs w:val="32"/>
            <w:bdr w:val="none" w:sz="0" w:space="0" w:color="auto" w:frame="1"/>
            <w:shd w:val="clear" w:color="auto" w:fill="FFFFFF"/>
          </w:rPr>
          <w:t>viewed via livestream</w:t>
        </w:r>
      </w:hyperlink>
      <w:r w:rsidR="008C2DB2" w:rsidRPr="008C2DB2">
        <w:rPr>
          <w:rFonts w:cstheme="minorHAnsi"/>
          <w:color w:val="333333"/>
          <w:sz w:val="32"/>
          <w:szCs w:val="32"/>
          <w:shd w:val="clear" w:color="auto" w:fill="FFFFFF"/>
        </w:rPr>
        <w:t>.</w:t>
      </w:r>
    </w:p>
    <w:p w14:paraId="5C616BE2" w14:textId="77777777" w:rsidR="00F94ADB" w:rsidRPr="00843887" w:rsidRDefault="00F94ADB" w:rsidP="00843887">
      <w:pPr>
        <w:jc w:val="center"/>
        <w:rPr>
          <w:sz w:val="32"/>
          <w:szCs w:val="32"/>
        </w:rPr>
      </w:pPr>
    </w:p>
    <w:sectPr w:rsidR="00F94ADB" w:rsidRPr="008438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910DD" w14:textId="77777777" w:rsidR="006D2FDF" w:rsidRDefault="006D2FDF" w:rsidP="000D7B7A">
      <w:pPr>
        <w:spacing w:after="0" w:line="240" w:lineRule="auto"/>
      </w:pPr>
      <w:r>
        <w:separator/>
      </w:r>
    </w:p>
  </w:endnote>
  <w:endnote w:type="continuationSeparator" w:id="0">
    <w:p w14:paraId="38495AF8" w14:textId="77777777" w:rsidR="006D2FDF" w:rsidRDefault="006D2FDF" w:rsidP="000D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1F691" w14:textId="77777777" w:rsidR="006D2FDF" w:rsidRDefault="006D2FDF" w:rsidP="000D7B7A">
      <w:pPr>
        <w:spacing w:after="0" w:line="240" w:lineRule="auto"/>
      </w:pPr>
      <w:r>
        <w:separator/>
      </w:r>
    </w:p>
  </w:footnote>
  <w:footnote w:type="continuationSeparator" w:id="0">
    <w:p w14:paraId="4685F27F" w14:textId="77777777" w:rsidR="006D2FDF" w:rsidRDefault="006D2FDF" w:rsidP="000D7B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887"/>
    <w:rsid w:val="000744CF"/>
    <w:rsid w:val="000C179A"/>
    <w:rsid w:val="000D7B7A"/>
    <w:rsid w:val="00142AE0"/>
    <w:rsid w:val="00150984"/>
    <w:rsid w:val="001673EF"/>
    <w:rsid w:val="00196264"/>
    <w:rsid w:val="001A102A"/>
    <w:rsid w:val="001A6AE3"/>
    <w:rsid w:val="001C26C8"/>
    <w:rsid w:val="0025110D"/>
    <w:rsid w:val="003523D0"/>
    <w:rsid w:val="00412CD8"/>
    <w:rsid w:val="004B7ADB"/>
    <w:rsid w:val="004F3549"/>
    <w:rsid w:val="005D2529"/>
    <w:rsid w:val="00612896"/>
    <w:rsid w:val="00666FC3"/>
    <w:rsid w:val="006D2FDF"/>
    <w:rsid w:val="007A7999"/>
    <w:rsid w:val="007D6177"/>
    <w:rsid w:val="007D7BE0"/>
    <w:rsid w:val="007E7115"/>
    <w:rsid w:val="00843887"/>
    <w:rsid w:val="008C2DB2"/>
    <w:rsid w:val="0098042D"/>
    <w:rsid w:val="00A503FF"/>
    <w:rsid w:val="00AE2071"/>
    <w:rsid w:val="00AE7A4E"/>
    <w:rsid w:val="00AF0DE2"/>
    <w:rsid w:val="00B60F68"/>
    <w:rsid w:val="00B81C6D"/>
    <w:rsid w:val="00BC11F2"/>
    <w:rsid w:val="00BC3017"/>
    <w:rsid w:val="00BD43C3"/>
    <w:rsid w:val="00BD64DF"/>
    <w:rsid w:val="00BF44C7"/>
    <w:rsid w:val="00C3680F"/>
    <w:rsid w:val="00C43CDF"/>
    <w:rsid w:val="00C45736"/>
    <w:rsid w:val="00E56997"/>
    <w:rsid w:val="00F94ADB"/>
    <w:rsid w:val="00FC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B227FE"/>
  <w15:chartTrackingRefBased/>
  <w15:docId w15:val="{CB29E653-3F0F-4BA9-B305-7640895C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C2D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0x9wslWHGQA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1.jpg@01D5250A.2CAE78B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McGairty</dc:creator>
  <cp:keywords/>
  <dc:description/>
  <cp:lastModifiedBy>Tina Mason</cp:lastModifiedBy>
  <cp:revision>8</cp:revision>
  <cp:lastPrinted>2019-06-17T18:12:00Z</cp:lastPrinted>
  <dcterms:created xsi:type="dcterms:W3CDTF">2021-11-19T15:45:00Z</dcterms:created>
  <dcterms:modified xsi:type="dcterms:W3CDTF">2022-06-02T17:17:00Z</dcterms:modified>
</cp:coreProperties>
</file>